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2F" w:rsidRPr="006A0F82" w:rsidRDefault="00BC5C2F" w:rsidP="003C142D">
      <w:pPr>
        <w:jc w:val="center"/>
        <w:rPr>
          <w:sz w:val="28"/>
          <w:szCs w:val="28"/>
        </w:rPr>
      </w:pPr>
      <w:r w:rsidRPr="006A0F82">
        <w:rPr>
          <w:noProof/>
          <w:sz w:val="28"/>
          <w:szCs w:val="28"/>
          <w:lang w:eastAsia="ru-RU"/>
        </w:rPr>
        <w:drawing>
          <wp:inline distT="0" distB="0" distL="0" distR="0">
            <wp:extent cx="49530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C2F" w:rsidRPr="006A0F82" w:rsidRDefault="00BC5C2F" w:rsidP="003C142D">
      <w:pPr>
        <w:jc w:val="center"/>
        <w:rPr>
          <w:rFonts w:ascii="Times New Roman" w:hAnsi="Times New Roman"/>
          <w:sz w:val="28"/>
          <w:szCs w:val="28"/>
        </w:rPr>
      </w:pPr>
      <w:r w:rsidRPr="006A0F82">
        <w:rPr>
          <w:rFonts w:ascii="Times New Roman" w:hAnsi="Times New Roman"/>
          <w:b/>
          <w:sz w:val="28"/>
          <w:szCs w:val="28"/>
        </w:rPr>
        <w:t>«Паджга» сикт овмöдчöминса</w:t>
      </w:r>
      <w:proofErr w:type="gramStart"/>
      <w:r w:rsidRPr="006A0F82">
        <w:rPr>
          <w:rFonts w:ascii="Times New Roman" w:hAnsi="Times New Roman"/>
          <w:b/>
          <w:sz w:val="28"/>
          <w:szCs w:val="28"/>
        </w:rPr>
        <w:t xml:space="preserve">  С</w:t>
      </w:r>
      <w:proofErr w:type="gramEnd"/>
      <w:r w:rsidRPr="006A0F82">
        <w:rPr>
          <w:rFonts w:ascii="Times New Roman" w:hAnsi="Times New Roman"/>
          <w:b/>
          <w:sz w:val="28"/>
          <w:szCs w:val="28"/>
        </w:rPr>
        <w:t>öвет</w:t>
      </w:r>
    </w:p>
    <w:p w:rsidR="00BC5C2F" w:rsidRPr="006A0F82" w:rsidRDefault="00BC5C2F" w:rsidP="003C142D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6A0F82">
        <w:rPr>
          <w:rFonts w:ascii="Times New Roman" w:hAnsi="Times New Roman"/>
          <w:b/>
          <w:sz w:val="28"/>
          <w:szCs w:val="28"/>
        </w:rPr>
        <w:t>СОВЕТ СЕЛЬСКОГО  ПОСЕЛЕНИЯ "Пажга"</w:t>
      </w:r>
    </w:p>
    <w:p w:rsidR="00BC5C2F" w:rsidRPr="006A0F82" w:rsidRDefault="00BC5C2F" w:rsidP="003C142D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6A0F82">
        <w:rPr>
          <w:rFonts w:ascii="Times New Roman" w:hAnsi="Times New Roman"/>
          <w:sz w:val="28"/>
          <w:szCs w:val="28"/>
          <w:u w:val="single"/>
        </w:rPr>
        <w:t>_168214, Республика Коми, Сыктывдинский район, с. Пажга_</w:t>
      </w:r>
    </w:p>
    <w:p w:rsidR="00BC5C2F" w:rsidRPr="006A0F82" w:rsidRDefault="00BC5C2F" w:rsidP="006A0F82">
      <w:pPr>
        <w:jc w:val="center"/>
        <w:rPr>
          <w:rFonts w:ascii="Times New Roman" w:hAnsi="Times New Roman"/>
          <w:b/>
          <w:sz w:val="28"/>
          <w:szCs w:val="28"/>
        </w:rPr>
      </w:pPr>
      <w:r w:rsidRPr="006A0F82">
        <w:rPr>
          <w:rFonts w:ascii="Times New Roman" w:hAnsi="Times New Roman"/>
          <w:b/>
          <w:sz w:val="28"/>
          <w:szCs w:val="28"/>
        </w:rPr>
        <w:t>ПОМШУÖМ</w:t>
      </w:r>
    </w:p>
    <w:p w:rsidR="00BC5C2F" w:rsidRPr="006A0F82" w:rsidRDefault="00BC5C2F" w:rsidP="006A0F82">
      <w:pPr>
        <w:tabs>
          <w:tab w:val="center" w:pos="4677"/>
          <w:tab w:val="left" w:pos="7440"/>
        </w:tabs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A0F8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6A0F82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BC5C2F" w:rsidRPr="006A0F82" w:rsidRDefault="00BC5C2F" w:rsidP="003C142D">
      <w:pPr>
        <w:pStyle w:val="1"/>
        <w:widowControl w:val="0"/>
        <w:jc w:val="both"/>
        <w:rPr>
          <w:rStyle w:val="10"/>
          <w:b/>
          <w:sz w:val="28"/>
          <w:szCs w:val="28"/>
        </w:rPr>
      </w:pPr>
    </w:p>
    <w:p w:rsidR="00F30247" w:rsidRPr="006A0F82" w:rsidRDefault="00AF0AC1" w:rsidP="003C142D">
      <w:pPr>
        <w:spacing w:after="0" w:line="240" w:lineRule="auto"/>
        <w:ind w:left="7368" w:hanging="7368"/>
        <w:jc w:val="both"/>
        <w:rPr>
          <w:rFonts w:ascii="Times New Roman" w:hAnsi="Times New Roman"/>
          <w:sz w:val="28"/>
          <w:szCs w:val="28"/>
        </w:rPr>
      </w:pPr>
      <w:r w:rsidRPr="006A0F82">
        <w:rPr>
          <w:rFonts w:ascii="Times New Roman" w:hAnsi="Times New Roman"/>
          <w:sz w:val="28"/>
          <w:szCs w:val="28"/>
        </w:rPr>
        <w:t>О</w:t>
      </w:r>
      <w:r w:rsidR="00F30247" w:rsidRPr="006A0F82">
        <w:rPr>
          <w:rFonts w:ascii="Times New Roman" w:hAnsi="Times New Roman"/>
          <w:sz w:val="28"/>
          <w:szCs w:val="28"/>
        </w:rPr>
        <w:t>т</w:t>
      </w:r>
      <w:r w:rsidRPr="006A0F82">
        <w:rPr>
          <w:rFonts w:ascii="Times New Roman" w:hAnsi="Times New Roman"/>
          <w:sz w:val="28"/>
          <w:szCs w:val="28"/>
        </w:rPr>
        <w:t xml:space="preserve">  </w:t>
      </w:r>
      <w:r w:rsidR="00417EC8" w:rsidRPr="006A0F82">
        <w:rPr>
          <w:rFonts w:ascii="Times New Roman" w:hAnsi="Times New Roman"/>
          <w:sz w:val="28"/>
          <w:szCs w:val="28"/>
        </w:rPr>
        <w:t>2</w:t>
      </w:r>
      <w:r w:rsidR="00177B61" w:rsidRPr="006A0F82">
        <w:rPr>
          <w:rFonts w:ascii="Times New Roman" w:hAnsi="Times New Roman"/>
          <w:sz w:val="28"/>
          <w:szCs w:val="28"/>
        </w:rPr>
        <w:t>3</w:t>
      </w:r>
      <w:r w:rsidR="00417EC8" w:rsidRPr="006A0F82">
        <w:rPr>
          <w:rFonts w:ascii="Times New Roman" w:hAnsi="Times New Roman"/>
          <w:sz w:val="28"/>
          <w:szCs w:val="28"/>
        </w:rPr>
        <w:t xml:space="preserve"> </w:t>
      </w:r>
      <w:r w:rsidR="00177B61" w:rsidRPr="006A0F82">
        <w:rPr>
          <w:rFonts w:ascii="Times New Roman" w:hAnsi="Times New Roman"/>
          <w:sz w:val="28"/>
          <w:szCs w:val="28"/>
        </w:rPr>
        <w:t>дека</w:t>
      </w:r>
      <w:r w:rsidR="002F6253" w:rsidRPr="006A0F82">
        <w:rPr>
          <w:rFonts w:ascii="Times New Roman" w:hAnsi="Times New Roman"/>
          <w:sz w:val="28"/>
          <w:szCs w:val="28"/>
        </w:rPr>
        <w:t>бря</w:t>
      </w:r>
      <w:r w:rsidRPr="006A0F82">
        <w:rPr>
          <w:rFonts w:ascii="Times New Roman" w:hAnsi="Times New Roman"/>
          <w:sz w:val="28"/>
          <w:szCs w:val="28"/>
        </w:rPr>
        <w:t xml:space="preserve"> 2022 </w:t>
      </w:r>
      <w:r w:rsidR="00F30247" w:rsidRPr="006A0F82">
        <w:rPr>
          <w:rFonts w:ascii="Times New Roman" w:hAnsi="Times New Roman"/>
          <w:sz w:val="28"/>
          <w:szCs w:val="28"/>
        </w:rPr>
        <w:t xml:space="preserve">года                                </w:t>
      </w:r>
      <w:r w:rsidR="006A0F82">
        <w:rPr>
          <w:rFonts w:ascii="Times New Roman" w:hAnsi="Times New Roman"/>
          <w:sz w:val="28"/>
          <w:szCs w:val="28"/>
        </w:rPr>
        <w:t xml:space="preserve">                          </w:t>
      </w:r>
      <w:r w:rsidR="006A0F82" w:rsidRPr="006A0F82">
        <w:rPr>
          <w:rFonts w:ascii="Times New Roman" w:hAnsi="Times New Roman"/>
          <w:sz w:val="28"/>
          <w:szCs w:val="28"/>
        </w:rPr>
        <w:t xml:space="preserve">                 </w:t>
      </w:r>
      <w:r w:rsidR="001546DC" w:rsidRPr="006A0F82">
        <w:rPr>
          <w:rFonts w:ascii="Times New Roman" w:hAnsi="Times New Roman"/>
          <w:sz w:val="28"/>
          <w:szCs w:val="28"/>
        </w:rPr>
        <w:t xml:space="preserve"> №</w:t>
      </w:r>
      <w:r w:rsidRPr="006A0F82">
        <w:rPr>
          <w:rFonts w:ascii="Times New Roman" w:hAnsi="Times New Roman"/>
          <w:sz w:val="28"/>
          <w:szCs w:val="28"/>
        </w:rPr>
        <w:t xml:space="preserve"> </w:t>
      </w:r>
      <w:r w:rsidR="00151109" w:rsidRPr="006A0F82">
        <w:rPr>
          <w:rFonts w:ascii="Times New Roman" w:hAnsi="Times New Roman"/>
          <w:sz w:val="28"/>
          <w:szCs w:val="28"/>
        </w:rPr>
        <w:t>1</w:t>
      </w:r>
      <w:r w:rsidR="00177B61" w:rsidRPr="006A0F82">
        <w:rPr>
          <w:rFonts w:ascii="Times New Roman" w:hAnsi="Times New Roman"/>
          <w:sz w:val="28"/>
          <w:szCs w:val="28"/>
        </w:rPr>
        <w:t>4</w:t>
      </w:r>
      <w:r w:rsidR="001546DC" w:rsidRPr="006A0F82">
        <w:rPr>
          <w:rFonts w:ascii="Times New Roman" w:hAnsi="Times New Roman"/>
          <w:sz w:val="28"/>
          <w:szCs w:val="28"/>
        </w:rPr>
        <w:t>/</w:t>
      </w:r>
      <w:r w:rsidR="00011ADA" w:rsidRPr="006A0F82">
        <w:rPr>
          <w:rFonts w:ascii="Times New Roman" w:hAnsi="Times New Roman"/>
          <w:sz w:val="28"/>
          <w:szCs w:val="28"/>
        </w:rPr>
        <w:t>1</w:t>
      </w:r>
      <w:r w:rsidR="00177B61" w:rsidRPr="006A0F82">
        <w:rPr>
          <w:rFonts w:ascii="Times New Roman" w:hAnsi="Times New Roman"/>
          <w:sz w:val="28"/>
          <w:szCs w:val="28"/>
        </w:rPr>
        <w:t>2</w:t>
      </w:r>
      <w:r w:rsidR="001546DC" w:rsidRPr="006A0F82">
        <w:rPr>
          <w:rFonts w:ascii="Times New Roman" w:hAnsi="Times New Roman"/>
          <w:sz w:val="28"/>
          <w:szCs w:val="28"/>
        </w:rPr>
        <w:t>-</w:t>
      </w:r>
      <w:r w:rsidR="00177B61" w:rsidRPr="006A0F82">
        <w:rPr>
          <w:rFonts w:ascii="Times New Roman" w:hAnsi="Times New Roman"/>
          <w:sz w:val="28"/>
          <w:szCs w:val="28"/>
        </w:rPr>
        <w:t>2</w:t>
      </w:r>
      <w:r w:rsidR="001546DC" w:rsidRPr="006A0F82">
        <w:rPr>
          <w:rFonts w:ascii="Times New Roman" w:hAnsi="Times New Roman"/>
          <w:sz w:val="28"/>
          <w:szCs w:val="28"/>
        </w:rPr>
        <w:t>-</w:t>
      </w:r>
      <w:r w:rsidR="00177B61" w:rsidRPr="006A0F82">
        <w:rPr>
          <w:rFonts w:ascii="Times New Roman" w:hAnsi="Times New Roman"/>
          <w:sz w:val="28"/>
          <w:szCs w:val="28"/>
        </w:rPr>
        <w:t>50</w:t>
      </w:r>
    </w:p>
    <w:p w:rsidR="00F17CF0" w:rsidRPr="006A0F82" w:rsidRDefault="00F17CF0" w:rsidP="003C142D">
      <w:pPr>
        <w:spacing w:after="0" w:line="240" w:lineRule="auto"/>
        <w:ind w:left="7368" w:hanging="736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88"/>
      </w:tblGrid>
      <w:tr w:rsidR="00F30247" w:rsidRPr="006A0F82" w:rsidTr="002F6253">
        <w:tc>
          <w:tcPr>
            <w:tcW w:w="98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61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6129"/>
            </w:tblGrid>
            <w:tr w:rsidR="00F30247" w:rsidRPr="006A0F82" w:rsidTr="00177B61">
              <w:tc>
                <w:tcPr>
                  <w:tcW w:w="61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7B61" w:rsidRPr="006A0F82" w:rsidRDefault="002F6253" w:rsidP="006A0F82">
                  <w:pPr>
                    <w:pStyle w:val="ConsPlusNormal"/>
                    <w:jc w:val="both"/>
                    <w:outlineLvl w:val="0"/>
                    <w:rPr>
                      <w:b/>
                      <w:sz w:val="28"/>
                      <w:szCs w:val="28"/>
                    </w:rPr>
                  </w:pPr>
                  <w:r w:rsidRPr="006A0F82">
                    <w:rPr>
                      <w:b/>
                      <w:sz w:val="28"/>
                      <w:szCs w:val="28"/>
                    </w:rPr>
                    <w:t>О</w:t>
                  </w:r>
                  <w:r w:rsidR="00177B61" w:rsidRPr="006A0F82">
                    <w:rPr>
                      <w:b/>
                      <w:sz w:val="28"/>
                      <w:szCs w:val="28"/>
                    </w:rPr>
                    <w:t xml:space="preserve">б утверждении порядка определения размера арендной платы за земельные участки, находящиеся в муниципальной собственности </w:t>
                  </w:r>
                  <w:r w:rsidRPr="006A0F82">
                    <w:rPr>
                      <w:b/>
                      <w:sz w:val="28"/>
                      <w:szCs w:val="28"/>
                    </w:rPr>
                    <w:t xml:space="preserve">муниципального образования </w:t>
                  </w:r>
                  <w:r w:rsidR="00177B61" w:rsidRPr="006A0F82">
                    <w:rPr>
                      <w:b/>
                      <w:sz w:val="28"/>
                      <w:szCs w:val="28"/>
                    </w:rPr>
                    <w:t>с</w:t>
                  </w:r>
                  <w:r w:rsidRPr="006A0F82">
                    <w:rPr>
                      <w:b/>
                      <w:sz w:val="28"/>
                      <w:szCs w:val="28"/>
                    </w:rPr>
                    <w:t>ельского</w:t>
                  </w:r>
                  <w:r w:rsidR="00177B61" w:rsidRPr="006A0F82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6A0F82">
                    <w:rPr>
                      <w:b/>
                      <w:sz w:val="28"/>
                      <w:szCs w:val="28"/>
                    </w:rPr>
                    <w:t>поселения «Пажга»</w:t>
                  </w:r>
                  <w:r w:rsidR="00177B61" w:rsidRPr="006A0F82">
                    <w:rPr>
                      <w:b/>
                      <w:sz w:val="28"/>
                      <w:szCs w:val="28"/>
                    </w:rPr>
                    <w:t>, предоставленные в аренду без проведения торгов</w:t>
                  </w:r>
                </w:p>
                <w:p w:rsidR="00F30247" w:rsidRPr="006A0F82" w:rsidRDefault="00F30247" w:rsidP="003C142D">
                  <w:pPr>
                    <w:tabs>
                      <w:tab w:val="left" w:pos="5596"/>
                    </w:tabs>
                    <w:spacing w:after="0" w:line="240" w:lineRule="auto"/>
                    <w:ind w:left="-74" w:right="2869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30247" w:rsidRPr="006A0F82" w:rsidRDefault="00F30247" w:rsidP="003C14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0247" w:rsidRPr="006A0F82" w:rsidRDefault="00177B61" w:rsidP="003C142D">
      <w:pPr>
        <w:spacing w:after="0" w:line="240" w:lineRule="auto"/>
        <w:ind w:firstLine="284"/>
        <w:jc w:val="both"/>
        <w:rPr>
          <w:sz w:val="28"/>
          <w:szCs w:val="28"/>
        </w:rPr>
      </w:pPr>
      <w:r w:rsidRPr="006A0F82">
        <w:rPr>
          <w:rFonts w:ascii="Times New Roman" w:hAnsi="Times New Roman"/>
          <w:sz w:val="28"/>
          <w:szCs w:val="28"/>
        </w:rPr>
        <w:t xml:space="preserve">Руководствуясь статьями 39.7, 39.20 и 65 Земельного кодекса Российской Федерации, пунктом 4 части 1 статьи 38 </w:t>
      </w:r>
      <w:r w:rsidR="00F30247" w:rsidRPr="006A0F82">
        <w:rPr>
          <w:rFonts w:ascii="Times New Roman" w:hAnsi="Times New Roman"/>
          <w:sz w:val="28"/>
          <w:szCs w:val="28"/>
        </w:rPr>
        <w:t>Устав</w:t>
      </w:r>
      <w:r w:rsidR="002F6253" w:rsidRPr="006A0F82">
        <w:rPr>
          <w:rFonts w:ascii="Times New Roman" w:hAnsi="Times New Roman"/>
          <w:sz w:val="28"/>
          <w:szCs w:val="28"/>
        </w:rPr>
        <w:t>а</w:t>
      </w:r>
      <w:r w:rsidR="00F30247" w:rsidRPr="006A0F82">
        <w:rPr>
          <w:rFonts w:ascii="Times New Roman" w:hAnsi="Times New Roman"/>
          <w:sz w:val="28"/>
          <w:szCs w:val="28"/>
        </w:rPr>
        <w:t xml:space="preserve"> сельского поселения «</w:t>
      </w:r>
      <w:r w:rsidR="00AF0AC1" w:rsidRPr="006A0F82">
        <w:rPr>
          <w:rFonts w:ascii="Times New Roman" w:hAnsi="Times New Roman"/>
          <w:sz w:val="28"/>
          <w:szCs w:val="28"/>
        </w:rPr>
        <w:t>Пажга</w:t>
      </w:r>
      <w:r w:rsidR="00F30247" w:rsidRPr="006A0F82">
        <w:rPr>
          <w:rFonts w:ascii="Times New Roman" w:hAnsi="Times New Roman"/>
          <w:sz w:val="28"/>
          <w:szCs w:val="28"/>
        </w:rPr>
        <w:t>»,</w:t>
      </w:r>
      <w:r w:rsidR="002F6253" w:rsidRPr="006A0F82">
        <w:rPr>
          <w:sz w:val="28"/>
          <w:szCs w:val="28"/>
        </w:rPr>
        <w:t xml:space="preserve"> </w:t>
      </w:r>
      <w:r w:rsidR="00F30247" w:rsidRPr="006A0F82">
        <w:rPr>
          <w:rFonts w:ascii="Times New Roman" w:hAnsi="Times New Roman"/>
          <w:sz w:val="28"/>
          <w:szCs w:val="28"/>
        </w:rPr>
        <w:t>Совет сельского поселения «</w:t>
      </w:r>
      <w:r w:rsidR="00AF0AC1" w:rsidRPr="006A0F82">
        <w:rPr>
          <w:rFonts w:ascii="Times New Roman" w:hAnsi="Times New Roman"/>
          <w:sz w:val="28"/>
          <w:szCs w:val="28"/>
        </w:rPr>
        <w:t>Пажга</w:t>
      </w:r>
      <w:r w:rsidR="00F30247" w:rsidRPr="006A0F82">
        <w:rPr>
          <w:rFonts w:ascii="Times New Roman" w:hAnsi="Times New Roman"/>
          <w:sz w:val="28"/>
          <w:szCs w:val="28"/>
        </w:rPr>
        <w:t>» решил:</w:t>
      </w:r>
    </w:p>
    <w:p w:rsidR="00F30247" w:rsidRPr="006A0F82" w:rsidRDefault="00F30247" w:rsidP="003C14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7B61" w:rsidRPr="006A0F82" w:rsidRDefault="00177B61" w:rsidP="006A0F82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0F82">
        <w:rPr>
          <w:rFonts w:ascii="Times New Roman" w:hAnsi="Times New Roman"/>
          <w:sz w:val="28"/>
          <w:szCs w:val="28"/>
        </w:rPr>
        <w:t>1.Утвердить Порядок определения размера арендной платы за земельные участки, находящиеся в муниципальной собственности муниципального образования сельского поселения «Пажга», предоставленные в аренду без проведения торгов, согласно Приложению.</w:t>
      </w:r>
    </w:p>
    <w:p w:rsidR="00177B61" w:rsidRPr="006A0F82" w:rsidRDefault="00177B61" w:rsidP="006A0F82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0F82">
        <w:rPr>
          <w:rFonts w:ascii="Times New Roman" w:hAnsi="Times New Roman"/>
          <w:sz w:val="28"/>
          <w:szCs w:val="28"/>
        </w:rPr>
        <w:t>2.</w:t>
      </w:r>
      <w:proofErr w:type="gramStart"/>
      <w:r w:rsidRPr="006A0F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A0F82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177B61" w:rsidRPr="006A0F82" w:rsidRDefault="00177B61" w:rsidP="006A0F82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0F82">
        <w:rPr>
          <w:rFonts w:ascii="Times New Roman" w:hAnsi="Times New Roman"/>
          <w:sz w:val="28"/>
          <w:szCs w:val="28"/>
        </w:rPr>
        <w:t>3.Настоящее решение вступает в силу с момента его официального обнародования.</w:t>
      </w:r>
    </w:p>
    <w:p w:rsidR="00F30247" w:rsidRPr="006A0F82" w:rsidRDefault="00F30247" w:rsidP="006A0F82">
      <w:pPr>
        <w:spacing w:after="0"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A0F82" w:rsidRDefault="006A0F82" w:rsidP="003C14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0247" w:rsidRPr="006A0F82" w:rsidRDefault="00F30247" w:rsidP="003C14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F82">
        <w:rPr>
          <w:rFonts w:ascii="Times New Roman" w:hAnsi="Times New Roman"/>
          <w:sz w:val="28"/>
          <w:szCs w:val="28"/>
        </w:rPr>
        <w:t>Глава сельского поселения «</w:t>
      </w:r>
      <w:r w:rsidR="00AF0AC1" w:rsidRPr="006A0F82">
        <w:rPr>
          <w:rFonts w:ascii="Times New Roman" w:hAnsi="Times New Roman"/>
          <w:sz w:val="28"/>
          <w:szCs w:val="28"/>
        </w:rPr>
        <w:t>Пажга</w:t>
      </w:r>
      <w:r w:rsidRPr="006A0F82">
        <w:rPr>
          <w:rFonts w:ascii="Times New Roman" w:hAnsi="Times New Roman"/>
          <w:sz w:val="28"/>
          <w:szCs w:val="28"/>
        </w:rPr>
        <w:t>»</w:t>
      </w:r>
      <w:r w:rsidR="00AF0AC1" w:rsidRPr="006A0F82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6A0F82">
        <w:rPr>
          <w:rFonts w:ascii="Times New Roman" w:hAnsi="Times New Roman"/>
          <w:sz w:val="28"/>
          <w:szCs w:val="28"/>
        </w:rPr>
        <w:t xml:space="preserve">  </w:t>
      </w:r>
      <w:r w:rsidR="00F74EF6" w:rsidRPr="006A0F82">
        <w:rPr>
          <w:rFonts w:ascii="Times New Roman" w:hAnsi="Times New Roman"/>
          <w:sz w:val="28"/>
          <w:szCs w:val="28"/>
        </w:rPr>
        <w:t xml:space="preserve">           </w:t>
      </w:r>
      <w:r w:rsidRPr="006A0F82">
        <w:rPr>
          <w:rFonts w:ascii="Times New Roman" w:hAnsi="Times New Roman"/>
          <w:sz w:val="28"/>
          <w:szCs w:val="28"/>
        </w:rPr>
        <w:t xml:space="preserve"> </w:t>
      </w:r>
      <w:r w:rsidR="00AF0AC1" w:rsidRPr="006A0F82">
        <w:rPr>
          <w:rFonts w:ascii="Times New Roman" w:hAnsi="Times New Roman"/>
          <w:sz w:val="28"/>
          <w:szCs w:val="28"/>
        </w:rPr>
        <w:t xml:space="preserve">О.А. Гитева </w:t>
      </w:r>
    </w:p>
    <w:p w:rsidR="00C312CE" w:rsidRPr="006A0F82" w:rsidRDefault="00C312CE" w:rsidP="003C142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312CE" w:rsidRPr="003C142D" w:rsidRDefault="00C312CE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56E2C" w:rsidRPr="003C142D" w:rsidRDefault="00656E2C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E0000" w:rsidRPr="003C142D" w:rsidRDefault="007E0000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E0000" w:rsidRPr="003C142D" w:rsidRDefault="007E0000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E0000" w:rsidRPr="003C142D" w:rsidRDefault="007E0000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E0000" w:rsidRPr="003C142D" w:rsidRDefault="007E0000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E0000" w:rsidRPr="003C142D" w:rsidRDefault="007E0000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E0000" w:rsidRPr="003C142D" w:rsidRDefault="007E0000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E5749" w:rsidRPr="003C142D" w:rsidRDefault="003E5749" w:rsidP="006A0F82">
      <w:pPr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>Приложение</w:t>
      </w:r>
    </w:p>
    <w:p w:rsidR="003E5749" w:rsidRPr="003C142D" w:rsidRDefault="003E5749" w:rsidP="006A0F82">
      <w:pPr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>к решению Совета сельского</w:t>
      </w:r>
    </w:p>
    <w:p w:rsidR="003E5749" w:rsidRPr="003C142D" w:rsidRDefault="003E5749" w:rsidP="006A0F82">
      <w:pPr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>поселения «Пажга»</w:t>
      </w:r>
    </w:p>
    <w:p w:rsidR="003E5749" w:rsidRPr="003C142D" w:rsidRDefault="003E5749" w:rsidP="006A0F82">
      <w:pPr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>от 23 декабря 2022 г. № 14/12-2-50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3C142D">
        <w:rPr>
          <w:rFonts w:ascii="Times New Roman" w:hAnsi="Times New Roman"/>
          <w:b/>
          <w:sz w:val="24"/>
          <w:szCs w:val="24"/>
        </w:rPr>
        <w:t>Порядок определения размера арендной платы за земельные участки, находящиеся в муниципальной собственности муниципального образования сельского поселения «Пажга», предоставленные в аренду без проведения торгов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>1.Настоящий Порядок определяет порядок определения размера арендной платы за земельные участки, находящиеся в муниципальной собственности муниципального образования сельского поселения «Пажга», предоставленные в аренду без проведения торгов.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>2.Размер арендной платы при аренде земельных участков, находящихся в собственности муниципального образования сельского поселения «Пажга», определяется на основании кадастровой стоимости земельных участков или в соответствии со ставками арендной платы.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>3.При предоставлении земельного участка в аренду без проведения торгов для целей, указанных в настоящем пункте, годовая арендная плата определяется на основании кадастровой стоимости земельного участка и устанавливается в размере: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>1) 0,3 % в отношении: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>- земельного участка, предоставленного для жилищного строительства, за исключением индивидуального жилищного строительства, или комплексного освоения в целях жилищного строительства, для освоения территории в целях строительства и эксплуатации наемного дома коммерческого или социального использования, для освоения территории в целях строительства стандартного жилья;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>- земельного участка в случае заключения договора аренды такого земельного участка с лицом, с которым заключен договор о развитии застроенной территории, если земельный участок образован в границах застроенной территории, подлежащей развитию;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>- земельного участка, предоставленного гражданину, имеющему в соответствии с федеральными законами, законами Республики Коми на первоочередное или внеочередное приобретение земельных участков;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>2) 1,5 % в отношении: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 xml:space="preserve">- земельного участка при заключении договора аренды такого земельного участка с лицом, которое в соответствии с Земельным кодексом Российской Федерации имеет право на предоставление в собственность бесплатно земельного участка, находящегося в муниципальной собственности, без проведения торгов в случае, если такой земельный участок зарезервирован для муниципальных </w:t>
      </w:r>
      <w:proofErr w:type="gramStart"/>
      <w:r w:rsidRPr="003C142D">
        <w:rPr>
          <w:rFonts w:ascii="Times New Roman" w:hAnsi="Times New Roman"/>
          <w:sz w:val="24"/>
          <w:szCs w:val="24"/>
        </w:rPr>
        <w:t>нужд</w:t>
      </w:r>
      <w:proofErr w:type="gramEnd"/>
      <w:r w:rsidRPr="003C142D">
        <w:rPr>
          <w:rFonts w:ascii="Times New Roman" w:hAnsi="Times New Roman"/>
          <w:sz w:val="24"/>
          <w:szCs w:val="24"/>
        </w:rPr>
        <w:t xml:space="preserve"> либо ограничен в обороте;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>- земельного участка, изъятого из оборота или ограниченного в обороте.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>3) 0,01 % в отношении: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 xml:space="preserve">- земельного участка, предоставленного в аренду без торгов </w:t>
      </w:r>
      <w:proofErr w:type="gramStart"/>
      <w:r w:rsidRPr="003C142D">
        <w:rPr>
          <w:rFonts w:ascii="Times New Roman" w:hAnsi="Times New Roman"/>
          <w:sz w:val="24"/>
          <w:szCs w:val="24"/>
        </w:rPr>
        <w:t>физическому</w:t>
      </w:r>
      <w:proofErr w:type="gramEnd"/>
      <w:r w:rsidRPr="003C142D">
        <w:rPr>
          <w:rFonts w:ascii="Times New Roman" w:hAnsi="Times New Roman"/>
          <w:sz w:val="24"/>
          <w:szCs w:val="24"/>
        </w:rPr>
        <w:t xml:space="preserve"> или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>юридическому лицу, имеющему право на освобождение от уплаты земельного налога в соответствии с законодательством о налогах и сборах;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>- земельного участка, предоставленного в аренду без торгов физическому лицу,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 xml:space="preserve">имеющему право </w:t>
      </w:r>
      <w:proofErr w:type="gramStart"/>
      <w:r w:rsidRPr="003C142D">
        <w:rPr>
          <w:rFonts w:ascii="Times New Roman" w:hAnsi="Times New Roman"/>
          <w:sz w:val="24"/>
          <w:szCs w:val="24"/>
        </w:rPr>
        <w:t>на уменьшение налоговой базы при уплате земельного налога в соответствии с законодательством о налогах</w:t>
      </w:r>
      <w:proofErr w:type="gramEnd"/>
      <w:r w:rsidRPr="003C142D">
        <w:rPr>
          <w:rFonts w:ascii="Times New Roman" w:hAnsi="Times New Roman"/>
          <w:sz w:val="24"/>
          <w:szCs w:val="24"/>
        </w:rPr>
        <w:t xml:space="preserve"> и сборах, в случае, если налоговая база в результате уменьшения на не облагаемую налогом сумму принимается </w:t>
      </w:r>
      <w:proofErr w:type="gramStart"/>
      <w:r w:rsidRPr="003C142D">
        <w:rPr>
          <w:rFonts w:ascii="Times New Roman" w:hAnsi="Times New Roman"/>
          <w:sz w:val="24"/>
          <w:szCs w:val="24"/>
        </w:rPr>
        <w:t>равной</w:t>
      </w:r>
      <w:proofErr w:type="gramEnd"/>
      <w:r w:rsidRPr="003C142D">
        <w:rPr>
          <w:rFonts w:ascii="Times New Roman" w:hAnsi="Times New Roman"/>
          <w:sz w:val="24"/>
          <w:szCs w:val="24"/>
        </w:rPr>
        <w:t xml:space="preserve"> нулю;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>- земельного участка, предоставленного в аренду без торгов физическому лицу,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 xml:space="preserve">имеющему право </w:t>
      </w:r>
      <w:proofErr w:type="gramStart"/>
      <w:r w:rsidRPr="003C142D">
        <w:rPr>
          <w:rFonts w:ascii="Times New Roman" w:hAnsi="Times New Roman"/>
          <w:sz w:val="24"/>
          <w:szCs w:val="24"/>
        </w:rPr>
        <w:t>на уменьшение налоговой базы при уплате земельного налога в соответствии с законодательством о налогах</w:t>
      </w:r>
      <w:proofErr w:type="gramEnd"/>
      <w:r w:rsidRPr="003C142D">
        <w:rPr>
          <w:rFonts w:ascii="Times New Roman" w:hAnsi="Times New Roman"/>
          <w:sz w:val="24"/>
          <w:szCs w:val="24"/>
        </w:rPr>
        <w:t xml:space="preserve"> и сборах, в случае, если размер налогового вычета меньше размера налоговой базы. При этом ставка 0,01 процента устанавливается в отношении арендной платы, равной размеру такого вычета;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>- земельного участка в случае заключения договора аренды такого земельного участка с лицами, которым находящиеся на неделимом земельном участке здания, сооружения,</w:t>
      </w:r>
      <w:r w:rsidR="001069B9" w:rsidRPr="003C142D">
        <w:rPr>
          <w:rFonts w:ascii="Times New Roman" w:hAnsi="Times New Roman"/>
          <w:sz w:val="24"/>
          <w:szCs w:val="24"/>
        </w:rPr>
        <w:t xml:space="preserve"> </w:t>
      </w:r>
      <w:r w:rsidRPr="003C142D">
        <w:rPr>
          <w:rFonts w:ascii="Times New Roman" w:hAnsi="Times New Roman"/>
          <w:sz w:val="24"/>
          <w:szCs w:val="24"/>
        </w:rPr>
        <w:t>помещения в них принадлежат на праве оперативного управления;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>- земельного участка для размещения автомобильных дорог местного значения, в том</w:t>
      </w:r>
      <w:r w:rsidR="001069B9" w:rsidRPr="003C142D">
        <w:rPr>
          <w:rFonts w:ascii="Times New Roman" w:hAnsi="Times New Roman"/>
          <w:sz w:val="24"/>
          <w:szCs w:val="24"/>
        </w:rPr>
        <w:t xml:space="preserve"> </w:t>
      </w:r>
      <w:r w:rsidRPr="003C142D">
        <w:rPr>
          <w:rFonts w:ascii="Times New Roman" w:hAnsi="Times New Roman"/>
          <w:sz w:val="24"/>
          <w:szCs w:val="24"/>
        </w:rPr>
        <w:t>числе их конструктивных элементов и дорожных сооружений, производственных</w:t>
      </w:r>
      <w:r w:rsidR="001069B9" w:rsidRPr="003C142D">
        <w:rPr>
          <w:rFonts w:ascii="Times New Roman" w:hAnsi="Times New Roman"/>
          <w:sz w:val="24"/>
          <w:szCs w:val="24"/>
        </w:rPr>
        <w:t xml:space="preserve"> </w:t>
      </w:r>
      <w:r w:rsidRPr="003C142D">
        <w:rPr>
          <w:rFonts w:ascii="Times New Roman" w:hAnsi="Times New Roman"/>
          <w:sz w:val="24"/>
          <w:szCs w:val="24"/>
        </w:rPr>
        <w:t>объектов (сооружений, используемых при капитальном ремонте, ремонте и содержании</w:t>
      </w:r>
      <w:r w:rsidR="001069B9" w:rsidRPr="003C142D">
        <w:rPr>
          <w:rFonts w:ascii="Times New Roman" w:hAnsi="Times New Roman"/>
          <w:sz w:val="24"/>
          <w:szCs w:val="24"/>
        </w:rPr>
        <w:t xml:space="preserve"> </w:t>
      </w:r>
      <w:r w:rsidRPr="003C142D">
        <w:rPr>
          <w:rFonts w:ascii="Times New Roman" w:hAnsi="Times New Roman"/>
          <w:sz w:val="24"/>
          <w:szCs w:val="24"/>
        </w:rPr>
        <w:t>автомобильных дорог);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lastRenderedPageBreak/>
        <w:t>4) 3 % в отношении</w:t>
      </w:r>
      <w:r w:rsidR="001069B9" w:rsidRPr="003C142D">
        <w:rPr>
          <w:rFonts w:ascii="Times New Roman" w:hAnsi="Times New Roman"/>
          <w:sz w:val="24"/>
          <w:szCs w:val="24"/>
        </w:rPr>
        <w:t xml:space="preserve"> </w:t>
      </w:r>
      <w:r w:rsidRPr="003C142D">
        <w:rPr>
          <w:rFonts w:ascii="Times New Roman" w:hAnsi="Times New Roman"/>
          <w:sz w:val="24"/>
          <w:szCs w:val="24"/>
        </w:rPr>
        <w:t>земельного участка, предоставленного субъектам малого</w:t>
      </w:r>
      <w:r w:rsidR="001069B9" w:rsidRPr="003C142D">
        <w:rPr>
          <w:rFonts w:ascii="Times New Roman" w:hAnsi="Times New Roman"/>
          <w:sz w:val="24"/>
          <w:szCs w:val="24"/>
        </w:rPr>
        <w:t xml:space="preserve"> </w:t>
      </w:r>
      <w:r w:rsidRPr="003C142D">
        <w:rPr>
          <w:rFonts w:ascii="Times New Roman" w:hAnsi="Times New Roman"/>
          <w:sz w:val="24"/>
          <w:szCs w:val="24"/>
        </w:rPr>
        <w:t>предпринимательства, отнесенным в соответствии с Федеральным законом «О развитии</w:t>
      </w:r>
      <w:r w:rsidR="001069B9" w:rsidRPr="003C142D">
        <w:rPr>
          <w:rFonts w:ascii="Times New Roman" w:hAnsi="Times New Roman"/>
          <w:sz w:val="24"/>
          <w:szCs w:val="24"/>
        </w:rPr>
        <w:t xml:space="preserve"> </w:t>
      </w:r>
      <w:r w:rsidRPr="003C142D">
        <w:rPr>
          <w:rFonts w:ascii="Times New Roman" w:hAnsi="Times New Roman"/>
          <w:sz w:val="24"/>
          <w:szCs w:val="24"/>
        </w:rPr>
        <w:t>малого и среднего предпринимательства в Российской Федерации» к малым</w:t>
      </w:r>
      <w:r w:rsidR="001069B9" w:rsidRPr="003C142D">
        <w:rPr>
          <w:rFonts w:ascii="Times New Roman" w:hAnsi="Times New Roman"/>
          <w:sz w:val="24"/>
          <w:szCs w:val="24"/>
        </w:rPr>
        <w:t xml:space="preserve"> </w:t>
      </w:r>
      <w:r w:rsidRPr="003C142D">
        <w:rPr>
          <w:rFonts w:ascii="Times New Roman" w:hAnsi="Times New Roman"/>
          <w:sz w:val="24"/>
          <w:szCs w:val="24"/>
        </w:rPr>
        <w:t>предприятиям (далее – субъекты малого предпринимательства), и индивидуальным</w:t>
      </w:r>
      <w:r w:rsidR="001069B9" w:rsidRPr="003C142D">
        <w:rPr>
          <w:rFonts w:ascii="Times New Roman" w:hAnsi="Times New Roman"/>
          <w:sz w:val="24"/>
          <w:szCs w:val="24"/>
        </w:rPr>
        <w:t xml:space="preserve"> </w:t>
      </w:r>
      <w:r w:rsidRPr="003C142D">
        <w:rPr>
          <w:rFonts w:ascii="Times New Roman" w:hAnsi="Times New Roman"/>
          <w:sz w:val="24"/>
          <w:szCs w:val="24"/>
        </w:rPr>
        <w:t>предпринимателям для размещения производственных зданий, предназначенных для</w:t>
      </w:r>
      <w:r w:rsidR="001069B9" w:rsidRPr="003C142D">
        <w:rPr>
          <w:rFonts w:ascii="Times New Roman" w:hAnsi="Times New Roman"/>
          <w:sz w:val="24"/>
          <w:szCs w:val="24"/>
        </w:rPr>
        <w:t xml:space="preserve"> </w:t>
      </w:r>
      <w:r w:rsidRPr="003C142D">
        <w:rPr>
          <w:rFonts w:ascii="Times New Roman" w:hAnsi="Times New Roman"/>
          <w:sz w:val="24"/>
          <w:szCs w:val="24"/>
        </w:rPr>
        <w:t>переработки сырья и материалов, производства товаров и продукции;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>5) 1,4 % в отношении земельного участка, предоставленного (занятого) для размещения</w:t>
      </w:r>
      <w:r w:rsidR="001069B9" w:rsidRPr="003C142D">
        <w:rPr>
          <w:rFonts w:ascii="Times New Roman" w:hAnsi="Times New Roman"/>
          <w:sz w:val="24"/>
          <w:szCs w:val="24"/>
        </w:rPr>
        <w:t xml:space="preserve"> </w:t>
      </w:r>
      <w:r w:rsidRPr="003C142D">
        <w:rPr>
          <w:rFonts w:ascii="Times New Roman" w:hAnsi="Times New Roman"/>
          <w:sz w:val="24"/>
          <w:szCs w:val="24"/>
        </w:rPr>
        <w:t>линий связи, в том числе линейно-кабельных сооружений;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>6) 0,7 % в отношении: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>- земельного участка, предоставленного (занятого) для размещения трубопроводов и</w:t>
      </w:r>
      <w:r w:rsidR="001069B9" w:rsidRPr="003C142D">
        <w:rPr>
          <w:rFonts w:ascii="Times New Roman" w:hAnsi="Times New Roman"/>
          <w:sz w:val="24"/>
          <w:szCs w:val="24"/>
        </w:rPr>
        <w:t xml:space="preserve"> </w:t>
      </w:r>
      <w:r w:rsidRPr="003C142D">
        <w:rPr>
          <w:rFonts w:ascii="Times New Roman" w:hAnsi="Times New Roman"/>
          <w:sz w:val="24"/>
          <w:szCs w:val="24"/>
        </w:rPr>
        <w:t>иных объектов, используемых в сфере тепло-, водоснабжения, очистки сточных вод,</w:t>
      </w:r>
      <w:r w:rsidR="001069B9" w:rsidRPr="003C142D">
        <w:rPr>
          <w:rFonts w:ascii="Times New Roman" w:hAnsi="Times New Roman"/>
          <w:sz w:val="24"/>
          <w:szCs w:val="24"/>
        </w:rPr>
        <w:t xml:space="preserve"> </w:t>
      </w:r>
      <w:r w:rsidRPr="003C142D">
        <w:rPr>
          <w:rFonts w:ascii="Times New Roman" w:hAnsi="Times New Roman"/>
          <w:sz w:val="24"/>
          <w:szCs w:val="24"/>
        </w:rPr>
        <w:t>биологических очистных сооружений;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>- земельного участка, предоставленного для строительства или реконструкции объекта,</w:t>
      </w:r>
      <w:r w:rsidR="001069B9" w:rsidRPr="003C142D">
        <w:rPr>
          <w:rFonts w:ascii="Times New Roman" w:hAnsi="Times New Roman"/>
          <w:sz w:val="24"/>
          <w:szCs w:val="24"/>
        </w:rPr>
        <w:t xml:space="preserve"> </w:t>
      </w:r>
      <w:r w:rsidRPr="003C142D">
        <w:rPr>
          <w:rFonts w:ascii="Times New Roman" w:hAnsi="Times New Roman"/>
          <w:sz w:val="24"/>
          <w:szCs w:val="24"/>
        </w:rPr>
        <w:t xml:space="preserve">включенного в проект </w:t>
      </w:r>
      <w:proofErr w:type="spellStart"/>
      <w:proofErr w:type="gramStart"/>
      <w:r w:rsidRPr="003C142D">
        <w:rPr>
          <w:rFonts w:ascii="Times New Roman" w:hAnsi="Times New Roman"/>
          <w:sz w:val="24"/>
          <w:szCs w:val="24"/>
        </w:rPr>
        <w:t>государственного-частного</w:t>
      </w:r>
      <w:proofErr w:type="spellEnd"/>
      <w:proofErr w:type="gramEnd"/>
      <w:r w:rsidRPr="003C142D">
        <w:rPr>
          <w:rFonts w:ascii="Times New Roman" w:hAnsi="Times New Roman"/>
          <w:sz w:val="24"/>
          <w:szCs w:val="24"/>
        </w:rPr>
        <w:t xml:space="preserve"> партнерства или полученного в</w:t>
      </w:r>
      <w:r w:rsidR="001069B9" w:rsidRPr="003C142D">
        <w:rPr>
          <w:rFonts w:ascii="Times New Roman" w:hAnsi="Times New Roman"/>
          <w:sz w:val="24"/>
          <w:szCs w:val="24"/>
        </w:rPr>
        <w:t xml:space="preserve"> </w:t>
      </w:r>
      <w:r w:rsidRPr="003C142D">
        <w:rPr>
          <w:rFonts w:ascii="Times New Roman" w:hAnsi="Times New Roman"/>
          <w:sz w:val="24"/>
          <w:szCs w:val="24"/>
        </w:rPr>
        <w:t>рамках концессионного соглашения;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>7) 0,3 % в отношении земельного участка, предоставленного (занятого) для размещения</w:t>
      </w:r>
      <w:r w:rsidR="001069B9" w:rsidRPr="003C142D">
        <w:rPr>
          <w:rFonts w:ascii="Times New Roman" w:hAnsi="Times New Roman"/>
          <w:sz w:val="24"/>
          <w:szCs w:val="24"/>
        </w:rPr>
        <w:t xml:space="preserve"> </w:t>
      </w:r>
      <w:r w:rsidRPr="003C142D">
        <w:rPr>
          <w:rFonts w:ascii="Times New Roman" w:hAnsi="Times New Roman"/>
          <w:sz w:val="24"/>
          <w:szCs w:val="24"/>
        </w:rPr>
        <w:t>объектов, непосредственно используемых для утилизации (захоронения) твердых</w:t>
      </w:r>
      <w:r w:rsidR="001069B9" w:rsidRPr="003C142D">
        <w:rPr>
          <w:rFonts w:ascii="Times New Roman" w:hAnsi="Times New Roman"/>
          <w:sz w:val="24"/>
          <w:szCs w:val="24"/>
        </w:rPr>
        <w:t xml:space="preserve"> </w:t>
      </w:r>
      <w:r w:rsidRPr="003C142D">
        <w:rPr>
          <w:rFonts w:ascii="Times New Roman" w:hAnsi="Times New Roman"/>
          <w:sz w:val="24"/>
          <w:szCs w:val="24"/>
        </w:rPr>
        <w:t>бытовых отходов, в том числе полигонов;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 xml:space="preserve">8) 2 % в отношении земельного участка, предоставленного </w:t>
      </w:r>
      <w:proofErr w:type="spellStart"/>
      <w:r w:rsidRPr="003C142D">
        <w:rPr>
          <w:rFonts w:ascii="Times New Roman" w:hAnsi="Times New Roman"/>
          <w:sz w:val="24"/>
          <w:szCs w:val="24"/>
        </w:rPr>
        <w:t>недропользователю</w:t>
      </w:r>
      <w:proofErr w:type="spellEnd"/>
      <w:r w:rsidRPr="003C142D">
        <w:rPr>
          <w:rFonts w:ascii="Times New Roman" w:hAnsi="Times New Roman"/>
          <w:sz w:val="24"/>
          <w:szCs w:val="24"/>
        </w:rPr>
        <w:t xml:space="preserve"> для</w:t>
      </w:r>
      <w:r w:rsidR="001069B9" w:rsidRPr="003C142D">
        <w:rPr>
          <w:rFonts w:ascii="Times New Roman" w:hAnsi="Times New Roman"/>
          <w:sz w:val="24"/>
          <w:szCs w:val="24"/>
        </w:rPr>
        <w:t xml:space="preserve"> </w:t>
      </w:r>
      <w:r w:rsidRPr="003C142D">
        <w:rPr>
          <w:rFonts w:ascii="Times New Roman" w:hAnsi="Times New Roman"/>
          <w:sz w:val="24"/>
          <w:szCs w:val="24"/>
        </w:rPr>
        <w:t>проведения работ, связанных с пользованием недрами;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>9) 0,5 % в отношении земельного участка, предоставленного (занятого) для размещения</w:t>
      </w:r>
      <w:r w:rsidR="001069B9" w:rsidRPr="003C142D">
        <w:rPr>
          <w:rFonts w:ascii="Times New Roman" w:hAnsi="Times New Roman"/>
          <w:sz w:val="24"/>
          <w:szCs w:val="24"/>
        </w:rPr>
        <w:t xml:space="preserve"> </w:t>
      </w:r>
      <w:r w:rsidRPr="003C142D">
        <w:rPr>
          <w:rFonts w:ascii="Times New Roman" w:hAnsi="Times New Roman"/>
          <w:sz w:val="24"/>
          <w:szCs w:val="24"/>
        </w:rPr>
        <w:t>объектов спорта;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 xml:space="preserve">10) </w:t>
      </w:r>
      <w:proofErr w:type="gramStart"/>
      <w:r w:rsidRPr="003C142D">
        <w:rPr>
          <w:rFonts w:ascii="Times New Roman" w:hAnsi="Times New Roman"/>
          <w:sz w:val="24"/>
          <w:szCs w:val="24"/>
        </w:rPr>
        <w:t>1,5</w:t>
      </w:r>
      <w:proofErr w:type="gramEnd"/>
      <w:r w:rsidRPr="003C142D">
        <w:rPr>
          <w:rFonts w:ascii="Times New Roman" w:hAnsi="Times New Roman"/>
          <w:sz w:val="24"/>
          <w:szCs w:val="24"/>
        </w:rPr>
        <w:t xml:space="preserve"> % но не более 0,26 руб. за кв.м., в отношении земельных участков для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>размещения объектов электроэнергетики (за исключением генерирующих мощностей);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>11) в размере кадастровой стоимости земельного участка в отношении земель общего</w:t>
      </w:r>
      <w:r w:rsidR="001069B9" w:rsidRPr="003C142D">
        <w:rPr>
          <w:rFonts w:ascii="Times New Roman" w:hAnsi="Times New Roman"/>
          <w:sz w:val="24"/>
          <w:szCs w:val="24"/>
        </w:rPr>
        <w:t xml:space="preserve"> </w:t>
      </w:r>
      <w:r w:rsidRPr="003C142D">
        <w:rPr>
          <w:rFonts w:ascii="Times New Roman" w:hAnsi="Times New Roman"/>
          <w:sz w:val="24"/>
          <w:szCs w:val="24"/>
        </w:rPr>
        <w:t>пользования, в том числе земельных участков, предоставленных для благоустройства</w:t>
      </w:r>
      <w:r w:rsidR="001069B9" w:rsidRPr="003C142D">
        <w:rPr>
          <w:rFonts w:ascii="Times New Roman" w:hAnsi="Times New Roman"/>
          <w:sz w:val="24"/>
          <w:szCs w:val="24"/>
        </w:rPr>
        <w:t xml:space="preserve"> </w:t>
      </w:r>
      <w:r w:rsidRPr="003C142D">
        <w:rPr>
          <w:rFonts w:ascii="Times New Roman" w:hAnsi="Times New Roman"/>
          <w:sz w:val="24"/>
          <w:szCs w:val="24"/>
        </w:rPr>
        <w:t>территории общего пользования, проездов совместного пользования.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>4. При переоформлении права постоянного (бессрочного) пользования земельными</w:t>
      </w:r>
      <w:r w:rsidR="001069B9" w:rsidRPr="003C142D">
        <w:rPr>
          <w:rFonts w:ascii="Times New Roman" w:hAnsi="Times New Roman"/>
          <w:sz w:val="24"/>
          <w:szCs w:val="24"/>
        </w:rPr>
        <w:t xml:space="preserve"> </w:t>
      </w:r>
      <w:r w:rsidRPr="003C142D">
        <w:rPr>
          <w:rFonts w:ascii="Times New Roman" w:hAnsi="Times New Roman"/>
          <w:sz w:val="24"/>
          <w:szCs w:val="24"/>
        </w:rPr>
        <w:t>участками на право аренды земельных участков годовой размер арендной платы</w:t>
      </w:r>
      <w:r w:rsidR="001069B9" w:rsidRPr="003C142D">
        <w:rPr>
          <w:rFonts w:ascii="Times New Roman" w:hAnsi="Times New Roman"/>
          <w:sz w:val="24"/>
          <w:szCs w:val="24"/>
        </w:rPr>
        <w:t xml:space="preserve"> </w:t>
      </w:r>
      <w:r w:rsidRPr="003C142D">
        <w:rPr>
          <w:rFonts w:ascii="Times New Roman" w:hAnsi="Times New Roman"/>
          <w:sz w:val="24"/>
          <w:szCs w:val="24"/>
        </w:rPr>
        <w:t>устанавливается в размере: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>- 2 % кадастровой стоимости арендуемых земельных участков;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>- 0,3 % кадастровой стоимости арендуемых земельных участков из земель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>сельскохозяйственного назначения;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>- 1,5 % кадастровой стоимости арендуемых земельных участков, изъятых из оборота</w:t>
      </w:r>
      <w:r w:rsidR="001069B9" w:rsidRPr="003C142D">
        <w:rPr>
          <w:rFonts w:ascii="Times New Roman" w:hAnsi="Times New Roman"/>
          <w:sz w:val="24"/>
          <w:szCs w:val="24"/>
        </w:rPr>
        <w:t xml:space="preserve"> </w:t>
      </w:r>
      <w:r w:rsidRPr="003C142D">
        <w:rPr>
          <w:rFonts w:ascii="Times New Roman" w:hAnsi="Times New Roman"/>
          <w:sz w:val="24"/>
          <w:szCs w:val="24"/>
        </w:rPr>
        <w:t>или ограниченных в обороте;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>5. Годовая арендная плата устанавливается в отношении земельных участков, которые</w:t>
      </w:r>
      <w:r w:rsidR="001069B9" w:rsidRPr="003C142D">
        <w:rPr>
          <w:rFonts w:ascii="Times New Roman" w:hAnsi="Times New Roman"/>
          <w:sz w:val="24"/>
          <w:szCs w:val="24"/>
        </w:rPr>
        <w:t xml:space="preserve"> </w:t>
      </w:r>
      <w:r w:rsidRPr="003C142D">
        <w:rPr>
          <w:rFonts w:ascii="Times New Roman" w:hAnsi="Times New Roman"/>
          <w:sz w:val="24"/>
          <w:szCs w:val="24"/>
        </w:rPr>
        <w:t>предоставлены без проведения торгов для размещения: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 xml:space="preserve">- инфраструктуры железнодорожного транспорта общего и </w:t>
      </w:r>
      <w:proofErr w:type="spellStart"/>
      <w:r w:rsidRPr="003C142D">
        <w:rPr>
          <w:rFonts w:ascii="Times New Roman" w:hAnsi="Times New Roman"/>
          <w:sz w:val="24"/>
          <w:szCs w:val="24"/>
        </w:rPr>
        <w:t>необщего</w:t>
      </w:r>
      <w:proofErr w:type="spellEnd"/>
      <w:r w:rsidRPr="003C142D">
        <w:rPr>
          <w:rFonts w:ascii="Times New Roman" w:hAnsi="Times New Roman"/>
          <w:sz w:val="24"/>
          <w:szCs w:val="24"/>
        </w:rPr>
        <w:t xml:space="preserve"> пользования – в</w:t>
      </w:r>
      <w:r w:rsidR="001069B9" w:rsidRPr="003C142D">
        <w:rPr>
          <w:rFonts w:ascii="Times New Roman" w:hAnsi="Times New Roman"/>
          <w:sz w:val="24"/>
          <w:szCs w:val="24"/>
        </w:rPr>
        <w:t xml:space="preserve"> </w:t>
      </w:r>
      <w:r w:rsidRPr="003C142D">
        <w:rPr>
          <w:rFonts w:ascii="Times New Roman" w:hAnsi="Times New Roman"/>
          <w:sz w:val="24"/>
          <w:szCs w:val="24"/>
        </w:rPr>
        <w:t>размере 11,31 руб./</w:t>
      </w:r>
      <w:proofErr w:type="gramStart"/>
      <w:r w:rsidRPr="003C142D">
        <w:rPr>
          <w:rFonts w:ascii="Times New Roman" w:hAnsi="Times New Roman"/>
          <w:sz w:val="24"/>
          <w:szCs w:val="24"/>
        </w:rPr>
        <w:t>га</w:t>
      </w:r>
      <w:proofErr w:type="gramEnd"/>
      <w:r w:rsidRPr="003C142D">
        <w:rPr>
          <w:rFonts w:ascii="Times New Roman" w:hAnsi="Times New Roman"/>
          <w:sz w:val="24"/>
          <w:szCs w:val="24"/>
        </w:rPr>
        <w:t xml:space="preserve"> в год;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>- объектов Единой системы газоснабжения, газопроводов и иных трубопроводов</w:t>
      </w:r>
      <w:r w:rsidR="001069B9" w:rsidRPr="003C142D">
        <w:rPr>
          <w:rFonts w:ascii="Times New Roman" w:hAnsi="Times New Roman"/>
          <w:sz w:val="24"/>
          <w:szCs w:val="24"/>
        </w:rPr>
        <w:t xml:space="preserve"> </w:t>
      </w:r>
      <w:r w:rsidRPr="003C142D">
        <w:rPr>
          <w:rFonts w:ascii="Times New Roman" w:hAnsi="Times New Roman"/>
          <w:sz w:val="24"/>
          <w:szCs w:val="24"/>
        </w:rPr>
        <w:t>аналогичного назначения, их конструктивных элементов и сооружений, являющихся</w:t>
      </w:r>
      <w:r w:rsidR="001069B9" w:rsidRPr="003C142D">
        <w:rPr>
          <w:rFonts w:ascii="Times New Roman" w:hAnsi="Times New Roman"/>
          <w:sz w:val="24"/>
          <w:szCs w:val="24"/>
        </w:rPr>
        <w:t xml:space="preserve"> </w:t>
      </w:r>
      <w:r w:rsidRPr="003C142D">
        <w:rPr>
          <w:rFonts w:ascii="Times New Roman" w:hAnsi="Times New Roman"/>
          <w:sz w:val="24"/>
          <w:szCs w:val="24"/>
        </w:rPr>
        <w:t>неотъемлемой технологической частью указанных объектов, - в размере 0,01 руб. за</w:t>
      </w:r>
      <w:r w:rsidR="001069B9" w:rsidRPr="003C142D">
        <w:rPr>
          <w:rFonts w:ascii="Times New Roman" w:hAnsi="Times New Roman"/>
          <w:sz w:val="24"/>
          <w:szCs w:val="24"/>
        </w:rPr>
        <w:t xml:space="preserve"> </w:t>
      </w:r>
      <w:r w:rsidRPr="003C142D">
        <w:rPr>
          <w:rFonts w:ascii="Times New Roman" w:hAnsi="Times New Roman"/>
          <w:sz w:val="24"/>
          <w:szCs w:val="24"/>
        </w:rPr>
        <w:t>кв.м.;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>- тепловых станций, обслуживающих их сооружений и объектов – в размере 3,2 руб. за</w:t>
      </w:r>
      <w:r w:rsidR="001069B9" w:rsidRPr="003C142D">
        <w:rPr>
          <w:rFonts w:ascii="Times New Roman" w:hAnsi="Times New Roman"/>
          <w:sz w:val="24"/>
          <w:szCs w:val="24"/>
        </w:rPr>
        <w:t xml:space="preserve"> </w:t>
      </w:r>
      <w:r w:rsidRPr="003C142D">
        <w:rPr>
          <w:rFonts w:ascii="Times New Roman" w:hAnsi="Times New Roman"/>
          <w:sz w:val="24"/>
          <w:szCs w:val="24"/>
        </w:rPr>
        <w:t>кв.м.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>6. Годовая арендная плата рассчитывается в соответствии со ставками арендной платы в</w:t>
      </w:r>
      <w:r w:rsidR="001069B9" w:rsidRPr="003C142D">
        <w:rPr>
          <w:rFonts w:ascii="Times New Roman" w:hAnsi="Times New Roman"/>
          <w:sz w:val="24"/>
          <w:szCs w:val="24"/>
        </w:rPr>
        <w:t xml:space="preserve"> </w:t>
      </w:r>
      <w:r w:rsidRPr="003C142D">
        <w:rPr>
          <w:rFonts w:ascii="Times New Roman" w:hAnsi="Times New Roman"/>
          <w:sz w:val="24"/>
          <w:szCs w:val="24"/>
        </w:rPr>
        <w:t>отношении земельных участков, не указанных в пунктах 3-5 настоящего Порядка, по</w:t>
      </w:r>
      <w:r w:rsidR="001069B9" w:rsidRPr="003C142D">
        <w:rPr>
          <w:rFonts w:ascii="Times New Roman" w:hAnsi="Times New Roman"/>
          <w:sz w:val="24"/>
          <w:szCs w:val="24"/>
        </w:rPr>
        <w:t xml:space="preserve"> </w:t>
      </w:r>
      <w:r w:rsidRPr="003C142D">
        <w:rPr>
          <w:rFonts w:ascii="Times New Roman" w:hAnsi="Times New Roman"/>
          <w:sz w:val="24"/>
          <w:szCs w:val="24"/>
        </w:rPr>
        <w:t>следующей формуле: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 xml:space="preserve">А=КС </w:t>
      </w:r>
      <w:proofErr w:type="spellStart"/>
      <w:r w:rsidRPr="003C142D">
        <w:rPr>
          <w:rFonts w:ascii="Times New Roman" w:hAnsi="Times New Roman"/>
          <w:sz w:val="24"/>
          <w:szCs w:val="24"/>
        </w:rPr>
        <w:t>х</w:t>
      </w:r>
      <w:proofErr w:type="spellEnd"/>
      <w:proofErr w:type="gramStart"/>
      <w:r w:rsidRPr="003C142D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3C14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142D">
        <w:rPr>
          <w:rFonts w:ascii="Times New Roman" w:hAnsi="Times New Roman"/>
          <w:sz w:val="24"/>
          <w:szCs w:val="24"/>
        </w:rPr>
        <w:t>х</w:t>
      </w:r>
      <w:proofErr w:type="spellEnd"/>
      <w:r w:rsidRPr="003C142D">
        <w:rPr>
          <w:rFonts w:ascii="Times New Roman" w:hAnsi="Times New Roman"/>
          <w:sz w:val="24"/>
          <w:szCs w:val="24"/>
        </w:rPr>
        <w:t xml:space="preserve"> К, где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>А – годовой размер арендной платы (руб.);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>КС – кадастровая стоимость земельного участка (руб.);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142D">
        <w:rPr>
          <w:rFonts w:ascii="Times New Roman" w:hAnsi="Times New Roman"/>
          <w:sz w:val="24"/>
          <w:szCs w:val="24"/>
        </w:rPr>
        <w:t>С</w:t>
      </w:r>
      <w:proofErr w:type="gramEnd"/>
      <w:r w:rsidRPr="003C142D">
        <w:rPr>
          <w:rFonts w:ascii="Times New Roman" w:hAnsi="Times New Roman"/>
          <w:sz w:val="24"/>
          <w:szCs w:val="24"/>
        </w:rPr>
        <w:t xml:space="preserve"> – ставка арендной платы земельного участка;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142D">
        <w:rPr>
          <w:rFonts w:ascii="Times New Roman" w:hAnsi="Times New Roman"/>
          <w:sz w:val="24"/>
          <w:szCs w:val="24"/>
        </w:rPr>
        <w:t>К</w:t>
      </w:r>
      <w:proofErr w:type="gramEnd"/>
      <w:r w:rsidRPr="003C142D">
        <w:rPr>
          <w:rFonts w:ascii="Times New Roman" w:hAnsi="Times New Roman"/>
          <w:sz w:val="24"/>
          <w:szCs w:val="24"/>
        </w:rPr>
        <w:t xml:space="preserve"> – коэффициент, отражающий категорию арендатора.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>6.1. Ставка арендной платы земельного участка (С) устанавливается по виду его</w:t>
      </w:r>
      <w:r w:rsidR="001069B9" w:rsidRPr="003C142D">
        <w:rPr>
          <w:rFonts w:ascii="Times New Roman" w:hAnsi="Times New Roman"/>
          <w:sz w:val="24"/>
          <w:szCs w:val="24"/>
        </w:rPr>
        <w:t xml:space="preserve"> </w:t>
      </w:r>
      <w:r w:rsidRPr="003C142D">
        <w:rPr>
          <w:rFonts w:ascii="Times New Roman" w:hAnsi="Times New Roman"/>
          <w:sz w:val="24"/>
          <w:szCs w:val="24"/>
        </w:rPr>
        <w:t xml:space="preserve">разрешенного использования в соответствии с приложением </w:t>
      </w:r>
      <w:proofErr w:type="gramStart"/>
      <w:r w:rsidRPr="003C142D">
        <w:rPr>
          <w:rFonts w:ascii="Times New Roman" w:hAnsi="Times New Roman"/>
          <w:sz w:val="24"/>
          <w:szCs w:val="24"/>
        </w:rPr>
        <w:t>в</w:t>
      </w:r>
      <w:proofErr w:type="gramEnd"/>
      <w:r w:rsidRPr="003C142D">
        <w:rPr>
          <w:rFonts w:ascii="Times New Roman" w:hAnsi="Times New Roman"/>
          <w:sz w:val="24"/>
          <w:szCs w:val="24"/>
        </w:rPr>
        <w:t xml:space="preserve"> настоящему Порядку.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>6.2. Коэффициент, отражающий категорию арендатора (К), устанавливается в размере 1.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>7.Расчет арендной платы является обязательным приложением к договору аренды</w:t>
      </w:r>
      <w:r w:rsidR="001069B9" w:rsidRPr="003C142D">
        <w:rPr>
          <w:rFonts w:ascii="Times New Roman" w:hAnsi="Times New Roman"/>
          <w:sz w:val="24"/>
          <w:szCs w:val="24"/>
        </w:rPr>
        <w:t xml:space="preserve"> </w:t>
      </w:r>
      <w:r w:rsidRPr="003C142D">
        <w:rPr>
          <w:rFonts w:ascii="Times New Roman" w:hAnsi="Times New Roman"/>
          <w:sz w:val="24"/>
          <w:szCs w:val="24"/>
        </w:rPr>
        <w:t>земельного участка.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lastRenderedPageBreak/>
        <w:t>8. Пересмотр арендодателем в одностороннем порядке размера арендной платы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>осуществляется в следующих случаях: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>1) в связи с изменением кадастровой стоимости земельного участка или ставки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>арендной платы земельного участка, установленного настоящим Порядком;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>2) в случае перевода земельного участка из одной категории в другую и (или) изменения</w:t>
      </w:r>
      <w:r w:rsidR="001069B9" w:rsidRPr="003C142D">
        <w:rPr>
          <w:rFonts w:ascii="Times New Roman" w:hAnsi="Times New Roman"/>
          <w:sz w:val="24"/>
          <w:szCs w:val="24"/>
        </w:rPr>
        <w:t xml:space="preserve"> </w:t>
      </w:r>
      <w:r w:rsidRPr="003C142D">
        <w:rPr>
          <w:rFonts w:ascii="Times New Roman" w:hAnsi="Times New Roman"/>
          <w:sz w:val="24"/>
          <w:szCs w:val="24"/>
        </w:rPr>
        <w:t>разрешенного использования земельного участка;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>3) в связи с изменением коэффициента, отражающего категорию арендатора</w:t>
      </w:r>
      <w:r w:rsidR="001069B9" w:rsidRPr="003C142D">
        <w:rPr>
          <w:rFonts w:ascii="Times New Roman" w:hAnsi="Times New Roman"/>
          <w:sz w:val="24"/>
          <w:szCs w:val="24"/>
        </w:rPr>
        <w:t>,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142D">
        <w:rPr>
          <w:rFonts w:ascii="Times New Roman" w:hAnsi="Times New Roman"/>
          <w:sz w:val="24"/>
          <w:szCs w:val="24"/>
        </w:rPr>
        <w:t>установленного</w:t>
      </w:r>
      <w:proofErr w:type="gramEnd"/>
      <w:r w:rsidRPr="003C142D">
        <w:rPr>
          <w:rFonts w:ascii="Times New Roman" w:hAnsi="Times New Roman"/>
          <w:sz w:val="24"/>
          <w:szCs w:val="24"/>
        </w:rPr>
        <w:t xml:space="preserve"> настоящим Порядком;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>4) в случае, если законодательством будет установлен иной порядок исчисления</w:t>
      </w:r>
      <w:r w:rsidR="001069B9" w:rsidRPr="003C142D">
        <w:rPr>
          <w:rFonts w:ascii="Times New Roman" w:hAnsi="Times New Roman"/>
          <w:sz w:val="24"/>
          <w:szCs w:val="24"/>
        </w:rPr>
        <w:t xml:space="preserve"> </w:t>
      </w:r>
      <w:r w:rsidRPr="003C142D">
        <w:rPr>
          <w:rFonts w:ascii="Times New Roman" w:hAnsi="Times New Roman"/>
          <w:sz w:val="24"/>
          <w:szCs w:val="24"/>
        </w:rPr>
        <w:t>арендной платы за земельные участки;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>5) в случае, установленном пунктом 9 настоящего Порядка.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>Арендная плата за земельный участок подлежит перерасчету в указанных в настоящем</w:t>
      </w:r>
      <w:r w:rsidR="001069B9" w:rsidRPr="003C142D">
        <w:rPr>
          <w:rFonts w:ascii="Times New Roman" w:hAnsi="Times New Roman"/>
          <w:sz w:val="24"/>
          <w:szCs w:val="24"/>
        </w:rPr>
        <w:t xml:space="preserve"> </w:t>
      </w:r>
      <w:r w:rsidRPr="003C142D">
        <w:rPr>
          <w:rFonts w:ascii="Times New Roman" w:hAnsi="Times New Roman"/>
          <w:sz w:val="24"/>
          <w:szCs w:val="24"/>
        </w:rPr>
        <w:t>пункте, за исключением подпункта 5, случаях со дня вступления в силу</w:t>
      </w:r>
      <w:r w:rsidR="001069B9" w:rsidRPr="003C142D">
        <w:rPr>
          <w:rFonts w:ascii="Times New Roman" w:hAnsi="Times New Roman"/>
          <w:sz w:val="24"/>
          <w:szCs w:val="24"/>
        </w:rPr>
        <w:t xml:space="preserve"> </w:t>
      </w:r>
      <w:r w:rsidRPr="003C142D">
        <w:rPr>
          <w:rFonts w:ascii="Times New Roman" w:hAnsi="Times New Roman"/>
          <w:sz w:val="24"/>
          <w:szCs w:val="24"/>
        </w:rPr>
        <w:t>соответствующего решения.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 xml:space="preserve">9. </w:t>
      </w:r>
      <w:proofErr w:type="gramStart"/>
      <w:r w:rsidRPr="003C142D">
        <w:rPr>
          <w:rFonts w:ascii="Times New Roman" w:hAnsi="Times New Roman"/>
          <w:sz w:val="24"/>
          <w:szCs w:val="24"/>
        </w:rPr>
        <w:t>При заключении договора аренды земельного участка, в соответствии с которым</w:t>
      </w:r>
      <w:r w:rsidR="001069B9" w:rsidRPr="003C142D">
        <w:rPr>
          <w:rFonts w:ascii="Times New Roman" w:hAnsi="Times New Roman"/>
          <w:sz w:val="24"/>
          <w:szCs w:val="24"/>
        </w:rPr>
        <w:t xml:space="preserve"> </w:t>
      </w:r>
      <w:r w:rsidRPr="003C142D">
        <w:rPr>
          <w:rFonts w:ascii="Times New Roman" w:hAnsi="Times New Roman"/>
          <w:sz w:val="24"/>
          <w:szCs w:val="24"/>
        </w:rPr>
        <w:t>арендная плата рассчитана на условиях, установленных пунктами 5 и 6 настоящего</w:t>
      </w:r>
      <w:r w:rsidR="001069B9" w:rsidRPr="003C142D">
        <w:rPr>
          <w:rFonts w:ascii="Times New Roman" w:hAnsi="Times New Roman"/>
          <w:sz w:val="24"/>
          <w:szCs w:val="24"/>
        </w:rPr>
        <w:t xml:space="preserve"> </w:t>
      </w:r>
      <w:r w:rsidRPr="003C142D">
        <w:rPr>
          <w:rFonts w:ascii="Times New Roman" w:hAnsi="Times New Roman"/>
          <w:sz w:val="24"/>
          <w:szCs w:val="24"/>
        </w:rPr>
        <w:t>Порядка, арендная плата ежегодно, но не ранее чем через год после заключения</w:t>
      </w:r>
      <w:r w:rsidR="001069B9" w:rsidRPr="003C142D">
        <w:rPr>
          <w:rFonts w:ascii="Times New Roman" w:hAnsi="Times New Roman"/>
          <w:sz w:val="24"/>
          <w:szCs w:val="24"/>
        </w:rPr>
        <w:t xml:space="preserve"> </w:t>
      </w:r>
      <w:r w:rsidRPr="003C142D">
        <w:rPr>
          <w:rFonts w:ascii="Times New Roman" w:hAnsi="Times New Roman"/>
          <w:sz w:val="24"/>
          <w:szCs w:val="24"/>
        </w:rPr>
        <w:t>договора аренды земельного участка, изменяется в одностороннем порядке</w:t>
      </w:r>
      <w:r w:rsidR="001069B9" w:rsidRPr="003C142D">
        <w:rPr>
          <w:rFonts w:ascii="Times New Roman" w:hAnsi="Times New Roman"/>
          <w:sz w:val="24"/>
          <w:szCs w:val="24"/>
        </w:rPr>
        <w:t xml:space="preserve"> </w:t>
      </w:r>
      <w:r w:rsidRPr="003C142D">
        <w:rPr>
          <w:rFonts w:ascii="Times New Roman" w:hAnsi="Times New Roman"/>
          <w:sz w:val="24"/>
          <w:szCs w:val="24"/>
        </w:rPr>
        <w:t>арендодателем на размер уровня инфляции, установленного в федеральном законе о</w:t>
      </w:r>
      <w:r w:rsidR="001069B9" w:rsidRPr="003C142D">
        <w:rPr>
          <w:rFonts w:ascii="Times New Roman" w:hAnsi="Times New Roman"/>
          <w:sz w:val="24"/>
          <w:szCs w:val="24"/>
        </w:rPr>
        <w:t xml:space="preserve"> </w:t>
      </w:r>
      <w:r w:rsidRPr="003C142D">
        <w:rPr>
          <w:rFonts w:ascii="Times New Roman" w:hAnsi="Times New Roman"/>
          <w:sz w:val="24"/>
          <w:szCs w:val="24"/>
        </w:rPr>
        <w:t>федеральном бюджете на очередной финансовый год и плановый период</w:t>
      </w:r>
      <w:proofErr w:type="gramEnd"/>
      <w:r w:rsidRPr="003C142D">
        <w:rPr>
          <w:rFonts w:ascii="Times New Roman" w:hAnsi="Times New Roman"/>
          <w:sz w:val="24"/>
          <w:szCs w:val="24"/>
        </w:rPr>
        <w:t>, который</w:t>
      </w:r>
      <w:r w:rsidR="001069B9" w:rsidRPr="003C142D">
        <w:rPr>
          <w:rFonts w:ascii="Times New Roman" w:hAnsi="Times New Roman"/>
          <w:sz w:val="24"/>
          <w:szCs w:val="24"/>
        </w:rPr>
        <w:t xml:space="preserve"> </w:t>
      </w:r>
      <w:r w:rsidRPr="003C142D">
        <w:rPr>
          <w:rFonts w:ascii="Times New Roman" w:hAnsi="Times New Roman"/>
          <w:sz w:val="24"/>
          <w:szCs w:val="24"/>
        </w:rPr>
        <w:t>применяется ежегодно по состоянию на начало очередного финансового года, начиная с</w:t>
      </w:r>
      <w:r w:rsidR="001069B9" w:rsidRPr="003C142D">
        <w:rPr>
          <w:rFonts w:ascii="Times New Roman" w:hAnsi="Times New Roman"/>
          <w:sz w:val="24"/>
          <w:szCs w:val="24"/>
        </w:rPr>
        <w:t xml:space="preserve"> </w:t>
      </w:r>
      <w:r w:rsidRPr="003C142D">
        <w:rPr>
          <w:rFonts w:ascii="Times New Roman" w:hAnsi="Times New Roman"/>
          <w:sz w:val="24"/>
          <w:szCs w:val="24"/>
        </w:rPr>
        <w:t>года, следующего за годом, в котором заключен указанный договор аренды.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>В случае если заключен договор аренды земельного участка, в соответствии с которым</w:t>
      </w:r>
      <w:r w:rsidR="001069B9" w:rsidRPr="003C142D">
        <w:rPr>
          <w:rFonts w:ascii="Times New Roman" w:hAnsi="Times New Roman"/>
          <w:sz w:val="24"/>
          <w:szCs w:val="24"/>
        </w:rPr>
        <w:t xml:space="preserve"> </w:t>
      </w:r>
      <w:r w:rsidRPr="003C142D">
        <w:rPr>
          <w:rFonts w:ascii="Times New Roman" w:hAnsi="Times New Roman"/>
          <w:sz w:val="24"/>
          <w:szCs w:val="24"/>
        </w:rPr>
        <w:t>арендная плата рассчитана на условиях, установленных пунктами 3 и 4 настоящего</w:t>
      </w:r>
      <w:r w:rsidR="001069B9" w:rsidRPr="003C142D">
        <w:rPr>
          <w:rFonts w:ascii="Times New Roman" w:hAnsi="Times New Roman"/>
          <w:sz w:val="24"/>
          <w:szCs w:val="24"/>
        </w:rPr>
        <w:t xml:space="preserve"> </w:t>
      </w:r>
      <w:r w:rsidRPr="003C142D">
        <w:rPr>
          <w:rFonts w:ascii="Times New Roman" w:hAnsi="Times New Roman"/>
          <w:sz w:val="24"/>
          <w:szCs w:val="24"/>
        </w:rPr>
        <w:t>Порядка, индексация арендной платы такого земельного участка с учетом размера,</w:t>
      </w:r>
      <w:r w:rsidR="001069B9" w:rsidRPr="003C142D">
        <w:rPr>
          <w:rFonts w:ascii="Times New Roman" w:hAnsi="Times New Roman"/>
          <w:sz w:val="24"/>
          <w:szCs w:val="24"/>
        </w:rPr>
        <w:t xml:space="preserve"> </w:t>
      </w:r>
      <w:r w:rsidRPr="003C142D">
        <w:rPr>
          <w:rFonts w:ascii="Times New Roman" w:hAnsi="Times New Roman"/>
          <w:sz w:val="24"/>
          <w:szCs w:val="24"/>
        </w:rPr>
        <w:t>уровня инфляции не проводится.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 xml:space="preserve">10. Арендная плата за земельные участки взимается </w:t>
      </w:r>
      <w:proofErr w:type="gramStart"/>
      <w:r w:rsidRPr="003C142D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3C142D">
        <w:rPr>
          <w:rFonts w:ascii="Times New Roman" w:hAnsi="Times New Roman"/>
          <w:sz w:val="24"/>
          <w:szCs w:val="24"/>
        </w:rPr>
        <w:t xml:space="preserve"> акта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>приема-передачи земельного участка, оформленного на основании договора аренды</w:t>
      </w:r>
      <w:r w:rsidR="001069B9" w:rsidRPr="003C142D">
        <w:rPr>
          <w:rFonts w:ascii="Times New Roman" w:hAnsi="Times New Roman"/>
          <w:sz w:val="24"/>
          <w:szCs w:val="24"/>
        </w:rPr>
        <w:t xml:space="preserve"> </w:t>
      </w:r>
      <w:r w:rsidRPr="003C142D">
        <w:rPr>
          <w:rFonts w:ascii="Times New Roman" w:hAnsi="Times New Roman"/>
          <w:sz w:val="24"/>
          <w:szCs w:val="24"/>
        </w:rPr>
        <w:t>земельного участка.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>11. Арендная плата подлежит оплате: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>1) юридическими лицами и индивидуальными предпринимателями поквартально (с</w:t>
      </w:r>
      <w:r w:rsidR="001069B9" w:rsidRPr="003C142D">
        <w:rPr>
          <w:rFonts w:ascii="Times New Roman" w:hAnsi="Times New Roman"/>
          <w:sz w:val="24"/>
          <w:szCs w:val="24"/>
        </w:rPr>
        <w:t xml:space="preserve"> </w:t>
      </w:r>
      <w:r w:rsidRPr="003C142D">
        <w:rPr>
          <w:rFonts w:ascii="Times New Roman" w:hAnsi="Times New Roman"/>
          <w:sz w:val="24"/>
          <w:szCs w:val="24"/>
        </w:rPr>
        <w:t>учетом дней в периоде) – не позднее 25 числа последнего месяца квартала;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>2) физическими лицами за первое полугодие – не позднее 25 июня текущего года, за</w:t>
      </w:r>
      <w:r w:rsidR="001069B9" w:rsidRPr="003C142D">
        <w:rPr>
          <w:rFonts w:ascii="Times New Roman" w:hAnsi="Times New Roman"/>
          <w:sz w:val="24"/>
          <w:szCs w:val="24"/>
        </w:rPr>
        <w:t xml:space="preserve"> </w:t>
      </w:r>
      <w:r w:rsidRPr="003C142D">
        <w:rPr>
          <w:rFonts w:ascii="Times New Roman" w:hAnsi="Times New Roman"/>
          <w:sz w:val="24"/>
          <w:szCs w:val="24"/>
        </w:rPr>
        <w:t xml:space="preserve">второе полугодие – не позднее 25 декабря текущего </w:t>
      </w:r>
      <w:proofErr w:type="gramStart"/>
      <w:r w:rsidRPr="003C142D">
        <w:rPr>
          <w:rFonts w:ascii="Times New Roman" w:hAnsi="Times New Roman"/>
          <w:sz w:val="24"/>
          <w:szCs w:val="24"/>
        </w:rPr>
        <w:t>гожа</w:t>
      </w:r>
      <w:proofErr w:type="gramEnd"/>
      <w:r w:rsidRPr="003C142D">
        <w:rPr>
          <w:rFonts w:ascii="Times New Roman" w:hAnsi="Times New Roman"/>
          <w:sz w:val="24"/>
          <w:szCs w:val="24"/>
        </w:rPr>
        <w:t>.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>12. Если на стороне арендатора земельного участка выступает несколько лиц,</w:t>
      </w: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142D">
        <w:rPr>
          <w:rFonts w:ascii="Times New Roman" w:hAnsi="Times New Roman"/>
          <w:sz w:val="24"/>
          <w:szCs w:val="24"/>
        </w:rPr>
        <w:t>обладающих правами на здание (помещение в нем), находящееся на неделимом</w:t>
      </w:r>
      <w:r w:rsidR="001069B9" w:rsidRPr="003C142D">
        <w:rPr>
          <w:rFonts w:ascii="Times New Roman" w:hAnsi="Times New Roman"/>
          <w:sz w:val="24"/>
          <w:szCs w:val="24"/>
        </w:rPr>
        <w:t xml:space="preserve"> </w:t>
      </w:r>
      <w:r w:rsidRPr="003C142D">
        <w:rPr>
          <w:rFonts w:ascii="Times New Roman" w:hAnsi="Times New Roman"/>
          <w:sz w:val="24"/>
          <w:szCs w:val="24"/>
        </w:rPr>
        <w:t>земельном участке, арендная плата определяется для каждого из них в размере,</w:t>
      </w:r>
      <w:r w:rsidR="001069B9" w:rsidRPr="003C142D">
        <w:rPr>
          <w:rFonts w:ascii="Times New Roman" w:hAnsi="Times New Roman"/>
          <w:sz w:val="24"/>
          <w:szCs w:val="24"/>
        </w:rPr>
        <w:t xml:space="preserve"> </w:t>
      </w:r>
      <w:r w:rsidRPr="003C142D">
        <w:rPr>
          <w:rFonts w:ascii="Times New Roman" w:hAnsi="Times New Roman"/>
          <w:sz w:val="24"/>
          <w:szCs w:val="24"/>
        </w:rPr>
        <w:t>пропорциональном принадлежащей ему части данного здания.</w:t>
      </w:r>
      <w:proofErr w:type="gramEnd"/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>13. Порядок и условия внесения арендной платы за земельные участки устанавливаются</w:t>
      </w:r>
      <w:r w:rsidR="001069B9" w:rsidRPr="003C142D">
        <w:rPr>
          <w:rFonts w:ascii="Times New Roman" w:hAnsi="Times New Roman"/>
          <w:sz w:val="24"/>
          <w:szCs w:val="24"/>
        </w:rPr>
        <w:t xml:space="preserve"> </w:t>
      </w:r>
      <w:r w:rsidRPr="003C142D">
        <w:rPr>
          <w:rFonts w:ascii="Times New Roman" w:hAnsi="Times New Roman"/>
          <w:sz w:val="24"/>
          <w:szCs w:val="24"/>
        </w:rPr>
        <w:t>договорами аренды земельных участков.</w:t>
      </w:r>
    </w:p>
    <w:p w:rsidR="00AA6F45" w:rsidRPr="003C142D" w:rsidRDefault="00AA6F45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A6F45" w:rsidRPr="003C142D" w:rsidRDefault="00AA6F45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A6F45" w:rsidRPr="003C142D" w:rsidRDefault="00AA6F45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A6F45" w:rsidRPr="003C142D" w:rsidRDefault="00AA6F45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A6F45" w:rsidRPr="003C142D" w:rsidRDefault="00AA6F45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A6F45" w:rsidRPr="003C142D" w:rsidRDefault="00AA6F45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A6F45" w:rsidRPr="003C142D" w:rsidRDefault="00AA6F45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A6F45" w:rsidRPr="003C142D" w:rsidRDefault="00AA6F45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A6F45" w:rsidRPr="003C142D" w:rsidRDefault="00AA6F45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A6F45" w:rsidRPr="003C142D" w:rsidRDefault="00AA6F45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A6F45" w:rsidRPr="003C142D" w:rsidRDefault="00AA6F45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A6F45" w:rsidRPr="003C142D" w:rsidRDefault="00AA6F45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A6F45" w:rsidRPr="003C142D" w:rsidRDefault="00AA6F45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A6F45" w:rsidRPr="003C142D" w:rsidRDefault="00AA6F45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A6F45" w:rsidRPr="003C142D" w:rsidRDefault="00AA6F45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A6F45" w:rsidRPr="003C142D" w:rsidRDefault="00AA6F45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A6F45" w:rsidRPr="003C142D" w:rsidRDefault="00AA6F45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A6F45" w:rsidRPr="003C142D" w:rsidRDefault="00AA6F45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A6F45" w:rsidRPr="003C142D" w:rsidRDefault="00AA6F45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E5749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>Приложение к Порядку определения размера арендной платы за земельные участки,</w:t>
      </w:r>
      <w:r w:rsidR="001069B9" w:rsidRPr="003C142D">
        <w:rPr>
          <w:rFonts w:ascii="Times New Roman" w:hAnsi="Times New Roman"/>
          <w:sz w:val="24"/>
          <w:szCs w:val="24"/>
        </w:rPr>
        <w:t xml:space="preserve"> </w:t>
      </w:r>
      <w:r w:rsidRPr="003C142D">
        <w:rPr>
          <w:rFonts w:ascii="Times New Roman" w:hAnsi="Times New Roman"/>
          <w:sz w:val="24"/>
          <w:szCs w:val="24"/>
        </w:rPr>
        <w:t>находящиеся в муниципальной собственности муниципального образования сельского</w:t>
      </w:r>
      <w:r w:rsidR="001069B9" w:rsidRPr="003C142D">
        <w:rPr>
          <w:rFonts w:ascii="Times New Roman" w:hAnsi="Times New Roman"/>
          <w:sz w:val="24"/>
          <w:szCs w:val="24"/>
        </w:rPr>
        <w:t xml:space="preserve"> </w:t>
      </w:r>
      <w:r w:rsidRPr="003C142D">
        <w:rPr>
          <w:rFonts w:ascii="Times New Roman" w:hAnsi="Times New Roman"/>
          <w:sz w:val="24"/>
          <w:szCs w:val="24"/>
        </w:rPr>
        <w:t>поселения «</w:t>
      </w:r>
      <w:r w:rsidR="001069B9" w:rsidRPr="003C142D">
        <w:rPr>
          <w:rFonts w:ascii="Times New Roman" w:hAnsi="Times New Roman"/>
          <w:sz w:val="24"/>
          <w:szCs w:val="24"/>
        </w:rPr>
        <w:t>Пажга</w:t>
      </w:r>
      <w:r w:rsidRPr="003C142D">
        <w:rPr>
          <w:rFonts w:ascii="Times New Roman" w:hAnsi="Times New Roman"/>
          <w:sz w:val="24"/>
          <w:szCs w:val="24"/>
        </w:rPr>
        <w:t>», предоставленные в аренду без проведения торгов</w:t>
      </w:r>
    </w:p>
    <w:p w:rsidR="006A0F82" w:rsidRPr="003C142D" w:rsidRDefault="006A0F82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526"/>
        <w:gridCol w:w="6379"/>
        <w:gridCol w:w="1701"/>
      </w:tblGrid>
      <w:tr w:rsidR="00AA6F45" w:rsidRPr="003C142D" w:rsidTr="005D0F59">
        <w:tc>
          <w:tcPr>
            <w:tcW w:w="1526" w:type="dxa"/>
          </w:tcPr>
          <w:p w:rsidR="00AA6F45" w:rsidRPr="003C142D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14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C142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C14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</w:tcPr>
          <w:p w:rsidR="00AA6F45" w:rsidRPr="003C142D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Вид разрешенного использования земельных участков</w:t>
            </w:r>
          </w:p>
        </w:tc>
        <w:tc>
          <w:tcPr>
            <w:tcW w:w="1701" w:type="dxa"/>
          </w:tcPr>
          <w:p w:rsidR="00AA6F45" w:rsidRPr="003C142D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Ставка арендной платы земельного участка (С)</w:t>
            </w:r>
          </w:p>
        </w:tc>
      </w:tr>
      <w:tr w:rsidR="00AA6F45" w:rsidRPr="003C142D" w:rsidTr="005D0F59">
        <w:tc>
          <w:tcPr>
            <w:tcW w:w="9606" w:type="dxa"/>
            <w:gridSpan w:val="3"/>
          </w:tcPr>
          <w:p w:rsidR="006A0F82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  <w:p w:rsidR="00AA6F45" w:rsidRPr="003C142D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</w:tr>
      <w:tr w:rsidR="00AA6F45" w:rsidRPr="003C142D" w:rsidTr="005D0F59">
        <w:tc>
          <w:tcPr>
            <w:tcW w:w="1526" w:type="dxa"/>
          </w:tcPr>
          <w:p w:rsidR="00AA6F45" w:rsidRPr="003C142D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379" w:type="dxa"/>
          </w:tcPr>
          <w:p w:rsidR="00AA6F45" w:rsidRPr="003C142D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 xml:space="preserve">Земельные участки, предназначенные для размещения домов </w:t>
            </w:r>
            <w:proofErr w:type="spellStart"/>
            <w:r w:rsidRPr="003C142D">
              <w:rPr>
                <w:rFonts w:ascii="Times New Roman" w:hAnsi="Times New Roman"/>
                <w:sz w:val="24"/>
                <w:szCs w:val="24"/>
              </w:rPr>
              <w:t>среднеэтажной</w:t>
            </w:r>
            <w:proofErr w:type="spellEnd"/>
            <w:r w:rsidRPr="003C142D">
              <w:rPr>
                <w:rFonts w:ascii="Times New Roman" w:hAnsi="Times New Roman"/>
                <w:sz w:val="24"/>
                <w:szCs w:val="24"/>
              </w:rPr>
              <w:t xml:space="preserve"> и многоэтажной жилой застройки, в т.ч. общежития предприятий</w:t>
            </w:r>
          </w:p>
        </w:tc>
        <w:tc>
          <w:tcPr>
            <w:tcW w:w="1701" w:type="dxa"/>
          </w:tcPr>
          <w:p w:rsidR="00AA6F45" w:rsidRPr="003C142D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0,003</w:t>
            </w:r>
          </w:p>
        </w:tc>
      </w:tr>
      <w:tr w:rsidR="00AA6F45" w:rsidRPr="003C142D" w:rsidTr="005D0F59">
        <w:tc>
          <w:tcPr>
            <w:tcW w:w="1526" w:type="dxa"/>
          </w:tcPr>
          <w:p w:rsidR="00AA6F45" w:rsidRPr="003C142D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379" w:type="dxa"/>
          </w:tcPr>
          <w:p w:rsidR="00AA6F45" w:rsidRPr="003C142D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Земельные участки, предназначенные для размещения домов малоэтажной жилой застройки, общежитий предприятий, индивидуальной жилой застройки, для ведения личного подсобного хозяйства (приусадебный участок)</w:t>
            </w:r>
          </w:p>
        </w:tc>
        <w:tc>
          <w:tcPr>
            <w:tcW w:w="1701" w:type="dxa"/>
          </w:tcPr>
          <w:p w:rsidR="00AA6F45" w:rsidRPr="003C142D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0,038</w:t>
            </w:r>
          </w:p>
        </w:tc>
      </w:tr>
      <w:tr w:rsidR="00AA6F45" w:rsidRPr="003C142D" w:rsidTr="005D0F59">
        <w:tc>
          <w:tcPr>
            <w:tcW w:w="1526" w:type="dxa"/>
          </w:tcPr>
          <w:p w:rsidR="00AA6F45" w:rsidRPr="003C142D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379" w:type="dxa"/>
          </w:tcPr>
          <w:p w:rsidR="00AA6F45" w:rsidRPr="003C142D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Земельные участки, предназначенные для размещения гаражей и автостоянок:</w:t>
            </w:r>
          </w:p>
        </w:tc>
        <w:tc>
          <w:tcPr>
            <w:tcW w:w="1701" w:type="dxa"/>
          </w:tcPr>
          <w:p w:rsidR="00AA6F45" w:rsidRPr="003C142D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F45" w:rsidRPr="003C142D" w:rsidTr="005D0F59">
        <w:tc>
          <w:tcPr>
            <w:tcW w:w="1526" w:type="dxa"/>
          </w:tcPr>
          <w:p w:rsidR="00AA6F45" w:rsidRPr="003C142D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1.3.1.</w:t>
            </w:r>
          </w:p>
        </w:tc>
        <w:tc>
          <w:tcPr>
            <w:tcW w:w="6379" w:type="dxa"/>
          </w:tcPr>
          <w:p w:rsidR="00AA6F45" w:rsidRPr="003C142D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Земельные участки для размещения гаражей (индивидуальных и кооперативных), используемых для личных нужд, не связанных с предпринимательской деятельностью</w:t>
            </w:r>
          </w:p>
        </w:tc>
        <w:tc>
          <w:tcPr>
            <w:tcW w:w="1701" w:type="dxa"/>
          </w:tcPr>
          <w:p w:rsidR="00AA6F45" w:rsidRPr="003C142D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0,015</w:t>
            </w:r>
          </w:p>
        </w:tc>
      </w:tr>
      <w:tr w:rsidR="00AA6F45" w:rsidRPr="003C142D" w:rsidTr="005D0F59">
        <w:tc>
          <w:tcPr>
            <w:tcW w:w="1526" w:type="dxa"/>
          </w:tcPr>
          <w:p w:rsidR="00AA6F45" w:rsidRPr="003C142D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1.3.2.</w:t>
            </w:r>
          </w:p>
        </w:tc>
        <w:tc>
          <w:tcPr>
            <w:tcW w:w="6379" w:type="dxa"/>
          </w:tcPr>
          <w:p w:rsidR="00AA6F45" w:rsidRPr="003C142D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Земельные участки для размещения гаражей и автостоянок, используемых организациями, не связанных с коммерческой деятельностью</w:t>
            </w:r>
          </w:p>
        </w:tc>
        <w:tc>
          <w:tcPr>
            <w:tcW w:w="1701" w:type="dxa"/>
          </w:tcPr>
          <w:p w:rsidR="00AA6F45" w:rsidRPr="003C142D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0,039</w:t>
            </w:r>
          </w:p>
        </w:tc>
      </w:tr>
      <w:tr w:rsidR="00AA6F45" w:rsidRPr="003C142D" w:rsidTr="005D0F59">
        <w:tc>
          <w:tcPr>
            <w:tcW w:w="1526" w:type="dxa"/>
          </w:tcPr>
          <w:p w:rsidR="00AA6F45" w:rsidRPr="003C142D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1.3.3.</w:t>
            </w:r>
          </w:p>
        </w:tc>
        <w:tc>
          <w:tcPr>
            <w:tcW w:w="6379" w:type="dxa"/>
          </w:tcPr>
          <w:p w:rsidR="00AA6F45" w:rsidRPr="003C142D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Земельные участки для размещения гаражей и автостоянок, используемых в коммерческих целях (в том числе и стоянки такси)</w:t>
            </w:r>
          </w:p>
        </w:tc>
        <w:tc>
          <w:tcPr>
            <w:tcW w:w="1701" w:type="dxa"/>
          </w:tcPr>
          <w:p w:rsidR="00AA6F45" w:rsidRPr="003C142D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0,015</w:t>
            </w:r>
          </w:p>
        </w:tc>
      </w:tr>
      <w:tr w:rsidR="00AA6F45" w:rsidRPr="003C142D" w:rsidTr="005D0F59">
        <w:tc>
          <w:tcPr>
            <w:tcW w:w="1526" w:type="dxa"/>
          </w:tcPr>
          <w:p w:rsidR="00AA6F45" w:rsidRPr="003C142D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6379" w:type="dxa"/>
          </w:tcPr>
          <w:p w:rsidR="00AA6F45" w:rsidRPr="003C142D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Земельные участки, предназначенные для дачного строительства, садоводства и огородничества</w:t>
            </w:r>
          </w:p>
        </w:tc>
        <w:tc>
          <w:tcPr>
            <w:tcW w:w="1701" w:type="dxa"/>
          </w:tcPr>
          <w:p w:rsidR="00AA6F45" w:rsidRPr="003C142D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R="00AA6F45" w:rsidRPr="003C142D" w:rsidTr="005D0F59">
        <w:tc>
          <w:tcPr>
            <w:tcW w:w="1526" w:type="dxa"/>
          </w:tcPr>
          <w:p w:rsidR="00AA6F45" w:rsidRPr="003C142D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6379" w:type="dxa"/>
          </w:tcPr>
          <w:p w:rsidR="00AA6F45" w:rsidRPr="003C142D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Земельные участки, предназначенные для размещения объектов торговли, общественного питания и бытового обслуживания:</w:t>
            </w:r>
          </w:p>
        </w:tc>
        <w:tc>
          <w:tcPr>
            <w:tcW w:w="1701" w:type="dxa"/>
          </w:tcPr>
          <w:p w:rsidR="00AA6F45" w:rsidRPr="003C142D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F45" w:rsidRPr="003C142D" w:rsidTr="005D0F59">
        <w:tc>
          <w:tcPr>
            <w:tcW w:w="1526" w:type="dxa"/>
          </w:tcPr>
          <w:p w:rsidR="00AA6F45" w:rsidRPr="003C142D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1.5.1.</w:t>
            </w:r>
          </w:p>
        </w:tc>
        <w:tc>
          <w:tcPr>
            <w:tcW w:w="6379" w:type="dxa"/>
          </w:tcPr>
          <w:p w:rsidR="00AA6F45" w:rsidRPr="003C142D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Для размещения объектов торговли, в том числе рынков</w:t>
            </w:r>
          </w:p>
        </w:tc>
        <w:tc>
          <w:tcPr>
            <w:tcW w:w="1701" w:type="dxa"/>
          </w:tcPr>
          <w:p w:rsidR="00AA6F45" w:rsidRPr="003C142D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0,035</w:t>
            </w:r>
          </w:p>
        </w:tc>
      </w:tr>
      <w:tr w:rsidR="00AA6F45" w:rsidRPr="003C142D" w:rsidTr="005D0F59">
        <w:tc>
          <w:tcPr>
            <w:tcW w:w="1526" w:type="dxa"/>
          </w:tcPr>
          <w:p w:rsidR="00AA6F45" w:rsidRPr="003C142D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1.5.2.</w:t>
            </w:r>
          </w:p>
        </w:tc>
        <w:tc>
          <w:tcPr>
            <w:tcW w:w="6379" w:type="dxa"/>
          </w:tcPr>
          <w:p w:rsidR="00AA6F45" w:rsidRPr="003C142D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Для размещения торговых киосков и павильонов</w:t>
            </w:r>
          </w:p>
        </w:tc>
        <w:tc>
          <w:tcPr>
            <w:tcW w:w="1701" w:type="dxa"/>
          </w:tcPr>
          <w:p w:rsidR="00AA6F45" w:rsidRPr="003C142D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0,035</w:t>
            </w:r>
          </w:p>
        </w:tc>
      </w:tr>
      <w:tr w:rsidR="00AA6F45" w:rsidRPr="003C142D" w:rsidTr="005D0F59">
        <w:tc>
          <w:tcPr>
            <w:tcW w:w="1526" w:type="dxa"/>
          </w:tcPr>
          <w:p w:rsidR="00AA6F45" w:rsidRPr="003C142D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1.5.3.</w:t>
            </w:r>
          </w:p>
        </w:tc>
        <w:tc>
          <w:tcPr>
            <w:tcW w:w="6379" w:type="dxa"/>
          </w:tcPr>
          <w:p w:rsidR="00AA6F45" w:rsidRPr="003C142D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Для размещения объектов общественного питания, за исключением пункта 1.5.4.</w:t>
            </w:r>
          </w:p>
        </w:tc>
        <w:tc>
          <w:tcPr>
            <w:tcW w:w="1701" w:type="dxa"/>
          </w:tcPr>
          <w:p w:rsidR="00AA6F45" w:rsidRPr="003C142D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0,025</w:t>
            </w:r>
          </w:p>
        </w:tc>
      </w:tr>
      <w:tr w:rsidR="00AA6F45" w:rsidRPr="003C142D" w:rsidTr="005D0F59">
        <w:tc>
          <w:tcPr>
            <w:tcW w:w="1526" w:type="dxa"/>
          </w:tcPr>
          <w:p w:rsidR="00AA6F45" w:rsidRPr="003C142D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1.5.4.</w:t>
            </w:r>
          </w:p>
        </w:tc>
        <w:tc>
          <w:tcPr>
            <w:tcW w:w="6379" w:type="dxa"/>
          </w:tcPr>
          <w:p w:rsidR="00AA6F45" w:rsidRPr="003C142D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Для размещения объектов бытового обслуживания</w:t>
            </w:r>
          </w:p>
        </w:tc>
        <w:tc>
          <w:tcPr>
            <w:tcW w:w="1701" w:type="dxa"/>
          </w:tcPr>
          <w:p w:rsidR="00AA6F45" w:rsidRPr="003C142D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0,015</w:t>
            </w:r>
          </w:p>
        </w:tc>
      </w:tr>
      <w:tr w:rsidR="00AA6F45" w:rsidRPr="003C142D" w:rsidTr="005D0F59">
        <w:tc>
          <w:tcPr>
            <w:tcW w:w="1526" w:type="dxa"/>
          </w:tcPr>
          <w:p w:rsidR="00AA6F45" w:rsidRPr="003C142D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1.5.5.</w:t>
            </w:r>
          </w:p>
        </w:tc>
        <w:tc>
          <w:tcPr>
            <w:tcW w:w="6379" w:type="dxa"/>
          </w:tcPr>
          <w:p w:rsidR="00AA6F45" w:rsidRPr="003C142D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Земельные участки ресторанов, кафе, баров</w:t>
            </w:r>
          </w:p>
        </w:tc>
        <w:tc>
          <w:tcPr>
            <w:tcW w:w="1701" w:type="dxa"/>
          </w:tcPr>
          <w:p w:rsidR="00AA6F45" w:rsidRPr="003C142D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0,033</w:t>
            </w:r>
          </w:p>
        </w:tc>
      </w:tr>
      <w:tr w:rsidR="00AA6F45" w:rsidRPr="003C142D" w:rsidTr="005D0F59">
        <w:tc>
          <w:tcPr>
            <w:tcW w:w="1526" w:type="dxa"/>
          </w:tcPr>
          <w:p w:rsidR="00AA6F45" w:rsidRPr="003C142D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1.5.6.</w:t>
            </w:r>
          </w:p>
        </w:tc>
        <w:tc>
          <w:tcPr>
            <w:tcW w:w="6379" w:type="dxa"/>
          </w:tcPr>
          <w:p w:rsidR="00AA6F45" w:rsidRPr="003C142D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Земельные участки для размещения объектов технического обслуживания и ремонта транспортных средств, машин и оборудования</w:t>
            </w:r>
          </w:p>
        </w:tc>
        <w:tc>
          <w:tcPr>
            <w:tcW w:w="1701" w:type="dxa"/>
          </w:tcPr>
          <w:p w:rsidR="00AA6F45" w:rsidRPr="003C142D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0,020</w:t>
            </w:r>
          </w:p>
        </w:tc>
      </w:tr>
      <w:tr w:rsidR="00AA6F45" w:rsidRPr="003C142D" w:rsidTr="005D0F59">
        <w:tc>
          <w:tcPr>
            <w:tcW w:w="1526" w:type="dxa"/>
          </w:tcPr>
          <w:p w:rsidR="00AA6F45" w:rsidRPr="003C142D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1.5.7.</w:t>
            </w:r>
          </w:p>
        </w:tc>
        <w:tc>
          <w:tcPr>
            <w:tcW w:w="6379" w:type="dxa"/>
          </w:tcPr>
          <w:p w:rsidR="00AA6F45" w:rsidRPr="003C142D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Земельные участки для размещения автозаправочных станций</w:t>
            </w:r>
          </w:p>
        </w:tc>
        <w:tc>
          <w:tcPr>
            <w:tcW w:w="1701" w:type="dxa"/>
          </w:tcPr>
          <w:p w:rsidR="00AA6F45" w:rsidRPr="003C142D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AA6F45" w:rsidRPr="003C142D" w:rsidTr="005D0F59">
        <w:tc>
          <w:tcPr>
            <w:tcW w:w="1526" w:type="dxa"/>
          </w:tcPr>
          <w:p w:rsidR="00AA6F45" w:rsidRPr="003C142D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6379" w:type="dxa"/>
          </w:tcPr>
          <w:p w:rsidR="00AA6F45" w:rsidRPr="003C142D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Земельные участки, предназначенные для размещения гостиниц и иных мест для временного проживания</w:t>
            </w:r>
          </w:p>
        </w:tc>
        <w:tc>
          <w:tcPr>
            <w:tcW w:w="1701" w:type="dxa"/>
          </w:tcPr>
          <w:p w:rsidR="00AA6F45" w:rsidRPr="003C142D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0,066</w:t>
            </w:r>
          </w:p>
        </w:tc>
      </w:tr>
      <w:tr w:rsidR="00AA6F45" w:rsidRPr="003C142D" w:rsidTr="005D0F59">
        <w:tc>
          <w:tcPr>
            <w:tcW w:w="1526" w:type="dxa"/>
          </w:tcPr>
          <w:p w:rsidR="00AA6F45" w:rsidRPr="003C142D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6379" w:type="dxa"/>
          </w:tcPr>
          <w:p w:rsidR="00AA6F45" w:rsidRPr="003C142D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Земельные участки, предназначенные для размещения офисных зданий делового и коммерческого назначения:</w:t>
            </w:r>
          </w:p>
        </w:tc>
        <w:tc>
          <w:tcPr>
            <w:tcW w:w="1701" w:type="dxa"/>
          </w:tcPr>
          <w:p w:rsidR="00AA6F45" w:rsidRPr="003C142D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F45" w:rsidRPr="003C142D" w:rsidTr="005D0F59">
        <w:tc>
          <w:tcPr>
            <w:tcW w:w="1526" w:type="dxa"/>
          </w:tcPr>
          <w:p w:rsidR="00AA6F45" w:rsidRPr="003C142D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1.7.1.</w:t>
            </w:r>
          </w:p>
        </w:tc>
        <w:tc>
          <w:tcPr>
            <w:tcW w:w="6379" w:type="dxa"/>
          </w:tcPr>
          <w:p w:rsidR="00AA6F45" w:rsidRPr="003C142D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Земельные участки для размещения объектов организаций, занимающихся банковской и страховой деятельностью</w:t>
            </w:r>
          </w:p>
        </w:tc>
        <w:tc>
          <w:tcPr>
            <w:tcW w:w="1701" w:type="dxa"/>
          </w:tcPr>
          <w:p w:rsidR="00AA6F45" w:rsidRPr="003C142D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0,022</w:t>
            </w:r>
          </w:p>
        </w:tc>
      </w:tr>
      <w:tr w:rsidR="00AA6F45" w:rsidRPr="003C142D" w:rsidTr="005D0F59">
        <w:tc>
          <w:tcPr>
            <w:tcW w:w="1526" w:type="dxa"/>
          </w:tcPr>
          <w:p w:rsidR="00AA6F45" w:rsidRPr="003C142D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lastRenderedPageBreak/>
              <w:t>1.7.2.</w:t>
            </w:r>
          </w:p>
        </w:tc>
        <w:tc>
          <w:tcPr>
            <w:tcW w:w="6379" w:type="dxa"/>
          </w:tcPr>
          <w:p w:rsidR="00AA6F45" w:rsidRPr="003C142D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Земельные участки для размещения административно-офисных зданий, административно-бытовых корпусов</w:t>
            </w:r>
          </w:p>
        </w:tc>
        <w:tc>
          <w:tcPr>
            <w:tcW w:w="1701" w:type="dxa"/>
          </w:tcPr>
          <w:p w:rsidR="00AA6F45" w:rsidRPr="003C142D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0,015</w:t>
            </w:r>
          </w:p>
        </w:tc>
      </w:tr>
      <w:tr w:rsidR="00AA6F45" w:rsidRPr="003C142D" w:rsidTr="005D0F59">
        <w:tc>
          <w:tcPr>
            <w:tcW w:w="1526" w:type="dxa"/>
          </w:tcPr>
          <w:p w:rsidR="00AA6F45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6379" w:type="dxa"/>
          </w:tcPr>
          <w:p w:rsidR="00AA6F45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1701" w:type="dxa"/>
          </w:tcPr>
          <w:p w:rsidR="00AA6F45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0,024</w:t>
            </w:r>
          </w:p>
        </w:tc>
      </w:tr>
      <w:tr w:rsidR="00AA6F45" w:rsidRPr="003C142D" w:rsidTr="005D0F59">
        <w:tc>
          <w:tcPr>
            <w:tcW w:w="1526" w:type="dxa"/>
          </w:tcPr>
          <w:p w:rsidR="00AA6F45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6379" w:type="dxa"/>
          </w:tcPr>
          <w:p w:rsidR="00AA6F45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заготовок:</w:t>
            </w:r>
          </w:p>
        </w:tc>
        <w:tc>
          <w:tcPr>
            <w:tcW w:w="1701" w:type="dxa"/>
          </w:tcPr>
          <w:p w:rsidR="00AA6F45" w:rsidRPr="003C142D" w:rsidRDefault="00AA6F45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F45" w:rsidRPr="003C142D" w:rsidTr="005D0F59">
        <w:tc>
          <w:tcPr>
            <w:tcW w:w="1526" w:type="dxa"/>
          </w:tcPr>
          <w:p w:rsidR="00AA6F45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1.9.1.</w:t>
            </w:r>
          </w:p>
        </w:tc>
        <w:tc>
          <w:tcPr>
            <w:tcW w:w="6379" w:type="dxa"/>
          </w:tcPr>
          <w:p w:rsidR="00AA6F45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Земельные участки для размещения производственных и административных объектов промышленности</w:t>
            </w:r>
          </w:p>
        </w:tc>
        <w:tc>
          <w:tcPr>
            <w:tcW w:w="1701" w:type="dxa"/>
          </w:tcPr>
          <w:p w:rsidR="00AA6F45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AA6F45" w:rsidRPr="003C142D" w:rsidTr="005D0F59">
        <w:tc>
          <w:tcPr>
            <w:tcW w:w="1526" w:type="dxa"/>
          </w:tcPr>
          <w:p w:rsidR="00AA6F45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1.9.2.</w:t>
            </w:r>
          </w:p>
        </w:tc>
        <w:tc>
          <w:tcPr>
            <w:tcW w:w="6379" w:type="dxa"/>
          </w:tcPr>
          <w:p w:rsidR="00AA6F45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Земельные участки для размещения материально-технического и продовольственного снабжения, сбыта и заготовок</w:t>
            </w:r>
          </w:p>
        </w:tc>
        <w:tc>
          <w:tcPr>
            <w:tcW w:w="1701" w:type="dxa"/>
          </w:tcPr>
          <w:p w:rsidR="00AA6F45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AA6F45" w:rsidRPr="003C142D" w:rsidTr="005D0F59">
        <w:tc>
          <w:tcPr>
            <w:tcW w:w="1526" w:type="dxa"/>
          </w:tcPr>
          <w:p w:rsidR="00AA6F45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1.9.3.</w:t>
            </w:r>
          </w:p>
        </w:tc>
        <w:tc>
          <w:tcPr>
            <w:tcW w:w="6379" w:type="dxa"/>
          </w:tcPr>
          <w:p w:rsidR="00AA6F45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Земельные участки для размещения типографий</w:t>
            </w:r>
          </w:p>
        </w:tc>
        <w:tc>
          <w:tcPr>
            <w:tcW w:w="1701" w:type="dxa"/>
          </w:tcPr>
          <w:p w:rsidR="00AA6F45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</w:tr>
      <w:tr w:rsidR="00AA6F45" w:rsidRPr="003C142D" w:rsidTr="005D0F59">
        <w:tc>
          <w:tcPr>
            <w:tcW w:w="1526" w:type="dxa"/>
          </w:tcPr>
          <w:p w:rsidR="00AA6F45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1.9.4.</w:t>
            </w:r>
          </w:p>
        </w:tc>
        <w:tc>
          <w:tcPr>
            <w:tcW w:w="6379" w:type="dxa"/>
          </w:tcPr>
          <w:p w:rsidR="00AA6F45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Земельные участки для размещения объектов коммунального хозяйства</w:t>
            </w:r>
          </w:p>
        </w:tc>
        <w:tc>
          <w:tcPr>
            <w:tcW w:w="1701" w:type="dxa"/>
          </w:tcPr>
          <w:p w:rsidR="00AA6F45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AA6F45" w:rsidRPr="003C142D" w:rsidTr="005D0F59">
        <w:tc>
          <w:tcPr>
            <w:tcW w:w="1526" w:type="dxa"/>
          </w:tcPr>
          <w:p w:rsidR="00AA6F45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1.9.5.</w:t>
            </w:r>
          </w:p>
        </w:tc>
        <w:tc>
          <w:tcPr>
            <w:tcW w:w="6379" w:type="dxa"/>
          </w:tcPr>
          <w:p w:rsidR="00AA6F45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Земельные участки птицефабрик, хлебозаводов, хлебопекарен</w:t>
            </w:r>
          </w:p>
        </w:tc>
        <w:tc>
          <w:tcPr>
            <w:tcW w:w="1701" w:type="dxa"/>
          </w:tcPr>
          <w:p w:rsidR="00AA6F45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</w:tr>
      <w:tr w:rsidR="00AA6F45" w:rsidRPr="003C142D" w:rsidTr="005D0F59">
        <w:tc>
          <w:tcPr>
            <w:tcW w:w="1526" w:type="dxa"/>
          </w:tcPr>
          <w:p w:rsidR="00AA6F45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1.9.6.</w:t>
            </w:r>
          </w:p>
        </w:tc>
        <w:tc>
          <w:tcPr>
            <w:tcW w:w="6379" w:type="dxa"/>
          </w:tcPr>
          <w:p w:rsidR="00AA6F45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Земельные участки, предназначенные для размещения объектов транспорта</w:t>
            </w:r>
          </w:p>
        </w:tc>
        <w:tc>
          <w:tcPr>
            <w:tcW w:w="1701" w:type="dxa"/>
          </w:tcPr>
          <w:p w:rsidR="00AA6F45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A6F45" w:rsidRPr="003C142D" w:rsidTr="005D0F59">
        <w:tc>
          <w:tcPr>
            <w:tcW w:w="1526" w:type="dxa"/>
          </w:tcPr>
          <w:p w:rsidR="00AA6F45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1.9.7.</w:t>
            </w:r>
          </w:p>
        </w:tc>
        <w:tc>
          <w:tcPr>
            <w:tcW w:w="6379" w:type="dxa"/>
          </w:tcPr>
          <w:p w:rsidR="00AA6F45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Земельные участки для размещения разгрузочно-погрузочных площадок</w:t>
            </w:r>
          </w:p>
        </w:tc>
        <w:tc>
          <w:tcPr>
            <w:tcW w:w="1701" w:type="dxa"/>
          </w:tcPr>
          <w:p w:rsidR="00AA6F45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</w:tr>
      <w:tr w:rsidR="005D0F59" w:rsidRPr="003C142D" w:rsidTr="005D0F59">
        <w:tc>
          <w:tcPr>
            <w:tcW w:w="1526" w:type="dxa"/>
          </w:tcPr>
          <w:p w:rsidR="005D0F59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6379" w:type="dxa"/>
          </w:tcPr>
          <w:p w:rsidR="005D0F59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Земельные участки, предназначенные для эксплуатации, содержания, строительства объектов транспорта, энергетики и связи, в случае если не установлен размер арендной платы для земельных участков, находящихся в государственной собственности Российской Федерации</w:t>
            </w:r>
          </w:p>
        </w:tc>
        <w:tc>
          <w:tcPr>
            <w:tcW w:w="1701" w:type="dxa"/>
          </w:tcPr>
          <w:p w:rsidR="005D0F59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1,354</w:t>
            </w:r>
          </w:p>
        </w:tc>
      </w:tr>
      <w:tr w:rsidR="005D0F59" w:rsidRPr="003C142D" w:rsidTr="005D0F59">
        <w:tc>
          <w:tcPr>
            <w:tcW w:w="1526" w:type="dxa"/>
          </w:tcPr>
          <w:p w:rsidR="005D0F59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6379" w:type="dxa"/>
          </w:tcPr>
          <w:p w:rsidR="005D0F59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Земельные участки, предназначенные для размещения автодорожных вокзалов</w:t>
            </w:r>
          </w:p>
        </w:tc>
        <w:tc>
          <w:tcPr>
            <w:tcW w:w="1701" w:type="dxa"/>
          </w:tcPr>
          <w:p w:rsidR="005D0F59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</w:tr>
      <w:tr w:rsidR="005D0F59" w:rsidRPr="003C142D" w:rsidTr="005D0F59">
        <w:tc>
          <w:tcPr>
            <w:tcW w:w="1526" w:type="dxa"/>
          </w:tcPr>
          <w:p w:rsidR="005D0F59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6379" w:type="dxa"/>
          </w:tcPr>
          <w:p w:rsidR="005D0F59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1701" w:type="dxa"/>
          </w:tcPr>
          <w:p w:rsidR="005D0F59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0,325</w:t>
            </w:r>
          </w:p>
        </w:tc>
      </w:tr>
      <w:tr w:rsidR="005D0F59" w:rsidRPr="003C142D" w:rsidTr="005D0F59">
        <w:tc>
          <w:tcPr>
            <w:tcW w:w="1526" w:type="dxa"/>
          </w:tcPr>
          <w:p w:rsidR="005D0F59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1.13.</w:t>
            </w:r>
          </w:p>
        </w:tc>
        <w:tc>
          <w:tcPr>
            <w:tcW w:w="6379" w:type="dxa"/>
          </w:tcPr>
          <w:p w:rsidR="005D0F59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религии, здания почтовой связи</w:t>
            </w:r>
          </w:p>
        </w:tc>
        <w:tc>
          <w:tcPr>
            <w:tcW w:w="1701" w:type="dxa"/>
          </w:tcPr>
          <w:p w:rsidR="005D0F59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0,015</w:t>
            </w:r>
          </w:p>
        </w:tc>
      </w:tr>
      <w:tr w:rsidR="005D0F59" w:rsidRPr="003C142D" w:rsidTr="005D0F59">
        <w:tc>
          <w:tcPr>
            <w:tcW w:w="9606" w:type="dxa"/>
            <w:gridSpan w:val="3"/>
          </w:tcPr>
          <w:p w:rsidR="005D0F59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5D0F59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ЗЕМЛИ ПРОМЫШЛЕННОСТИ И ИНОГО СПЕЦИАЛЬНОГО НАЗНАЧЕНИЯ</w:t>
            </w:r>
          </w:p>
        </w:tc>
      </w:tr>
      <w:tr w:rsidR="005D0F59" w:rsidRPr="003C142D" w:rsidTr="005D0F59">
        <w:tc>
          <w:tcPr>
            <w:tcW w:w="1526" w:type="dxa"/>
          </w:tcPr>
          <w:p w:rsidR="005D0F59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379" w:type="dxa"/>
          </w:tcPr>
          <w:p w:rsidR="005D0F59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Земельные участки для размещения производственных и административных зданий, сооружений и обслуживающих их объектов, в целях обеспечения деятельности организаций и (или) эксплуатации объектов промышленности</w:t>
            </w:r>
          </w:p>
        </w:tc>
        <w:tc>
          <w:tcPr>
            <w:tcW w:w="1701" w:type="dxa"/>
          </w:tcPr>
          <w:p w:rsidR="005D0F59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0,65</w:t>
            </w:r>
          </w:p>
        </w:tc>
      </w:tr>
      <w:tr w:rsidR="005D0F59" w:rsidRPr="003C142D" w:rsidTr="005D0F59">
        <w:tc>
          <w:tcPr>
            <w:tcW w:w="1526" w:type="dxa"/>
          </w:tcPr>
          <w:p w:rsidR="005D0F59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6379" w:type="dxa"/>
          </w:tcPr>
          <w:p w:rsidR="005D0F59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Земельные участки для размещения объектов капитального строительства, предназначенных для производства строительных материалов (кирпичей, пиломатериалов, цемента, железобетонных изделий, товарного бетона), столярной продукции, сборных домов</w:t>
            </w:r>
          </w:p>
        </w:tc>
        <w:tc>
          <w:tcPr>
            <w:tcW w:w="1701" w:type="dxa"/>
          </w:tcPr>
          <w:p w:rsidR="005D0F59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0,65</w:t>
            </w:r>
          </w:p>
        </w:tc>
      </w:tr>
      <w:tr w:rsidR="005D0F59" w:rsidRPr="003C142D" w:rsidTr="005D0F59">
        <w:tc>
          <w:tcPr>
            <w:tcW w:w="1526" w:type="dxa"/>
          </w:tcPr>
          <w:p w:rsidR="005D0F59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379" w:type="dxa"/>
          </w:tcPr>
          <w:p w:rsidR="005D0F59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Земельные участки под объектами дорожного сервиса, размещенные на полосах отвода автомобильных дорог</w:t>
            </w:r>
          </w:p>
        </w:tc>
        <w:tc>
          <w:tcPr>
            <w:tcW w:w="1701" w:type="dxa"/>
          </w:tcPr>
          <w:p w:rsidR="005D0F59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0,015</w:t>
            </w:r>
          </w:p>
        </w:tc>
      </w:tr>
      <w:tr w:rsidR="005D0F59" w:rsidRPr="003C142D" w:rsidTr="005D0F59">
        <w:tc>
          <w:tcPr>
            <w:tcW w:w="1526" w:type="dxa"/>
          </w:tcPr>
          <w:p w:rsidR="005D0F59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379" w:type="dxa"/>
          </w:tcPr>
          <w:p w:rsidR="005D0F59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Земельные участки для размещения объектов коммунального хозяйства</w:t>
            </w:r>
          </w:p>
        </w:tc>
        <w:tc>
          <w:tcPr>
            <w:tcW w:w="1701" w:type="dxa"/>
          </w:tcPr>
          <w:p w:rsidR="005D0F59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0,015</w:t>
            </w:r>
          </w:p>
        </w:tc>
      </w:tr>
      <w:tr w:rsidR="005D0F59" w:rsidRPr="003C142D" w:rsidTr="005D0F59">
        <w:tc>
          <w:tcPr>
            <w:tcW w:w="1526" w:type="dxa"/>
          </w:tcPr>
          <w:p w:rsidR="005D0F59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379" w:type="dxa"/>
          </w:tcPr>
          <w:p w:rsidR="005D0F59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Земельные участки для размещения автозаправочных станций</w:t>
            </w:r>
          </w:p>
        </w:tc>
        <w:tc>
          <w:tcPr>
            <w:tcW w:w="1701" w:type="dxa"/>
          </w:tcPr>
          <w:p w:rsidR="005D0F59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1,47</w:t>
            </w:r>
          </w:p>
        </w:tc>
      </w:tr>
      <w:tr w:rsidR="005D0F59" w:rsidRPr="003C142D" w:rsidTr="005D0F59">
        <w:tc>
          <w:tcPr>
            <w:tcW w:w="1526" w:type="dxa"/>
          </w:tcPr>
          <w:p w:rsidR="005D0F59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6379" w:type="dxa"/>
          </w:tcPr>
          <w:p w:rsidR="005D0F59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Земельные участки, предназначенные для объектов нефтяной и газовой промышленности, в случае если не установлен размер арендной платы для земельных участков, находящихся в государственной собственности Российской Федерации</w:t>
            </w:r>
          </w:p>
        </w:tc>
        <w:tc>
          <w:tcPr>
            <w:tcW w:w="1701" w:type="dxa"/>
          </w:tcPr>
          <w:p w:rsidR="005D0F59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5D0F59" w:rsidRPr="003C142D" w:rsidTr="005D0F59">
        <w:tc>
          <w:tcPr>
            <w:tcW w:w="9606" w:type="dxa"/>
            <w:gridSpan w:val="3"/>
          </w:tcPr>
          <w:p w:rsidR="006A0F82" w:rsidRDefault="005D0F59" w:rsidP="006A0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3.</w:t>
            </w:r>
            <w:r w:rsidR="006A0F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0F59" w:rsidRPr="003C142D" w:rsidRDefault="005D0F59" w:rsidP="006A0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5D0F59" w:rsidRPr="003C142D" w:rsidTr="005D0F59">
        <w:tc>
          <w:tcPr>
            <w:tcW w:w="1526" w:type="dxa"/>
          </w:tcPr>
          <w:p w:rsidR="005D0F59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379" w:type="dxa"/>
          </w:tcPr>
          <w:p w:rsidR="005D0F59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назначения, пригодны под пашни, сенокосы, пастбища</w:t>
            </w:r>
          </w:p>
        </w:tc>
        <w:tc>
          <w:tcPr>
            <w:tcW w:w="1701" w:type="dxa"/>
          </w:tcPr>
          <w:p w:rsidR="005D0F59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R="005D0F59" w:rsidRPr="003C142D" w:rsidTr="005D0F59">
        <w:tc>
          <w:tcPr>
            <w:tcW w:w="1526" w:type="dxa"/>
          </w:tcPr>
          <w:p w:rsidR="005D0F59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379" w:type="dxa"/>
          </w:tcPr>
          <w:p w:rsidR="005D0F59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назначения, занятые зданиями, строениями, сооружениями, используемыми для производства, хранения и первичной переработки сельскохозяйственной продукции</w:t>
            </w:r>
          </w:p>
        </w:tc>
        <w:tc>
          <w:tcPr>
            <w:tcW w:w="1701" w:type="dxa"/>
          </w:tcPr>
          <w:p w:rsidR="005D0F59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5D0F59" w:rsidRPr="003C142D" w:rsidTr="005D0F59">
        <w:tc>
          <w:tcPr>
            <w:tcW w:w="1526" w:type="dxa"/>
          </w:tcPr>
          <w:p w:rsidR="005D0F59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6379" w:type="dxa"/>
          </w:tcPr>
          <w:p w:rsidR="005D0F59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Прочие земли сельскохозяйственного назначения</w:t>
            </w:r>
          </w:p>
        </w:tc>
        <w:tc>
          <w:tcPr>
            <w:tcW w:w="1701" w:type="dxa"/>
          </w:tcPr>
          <w:p w:rsidR="005D0F59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0,003</w:t>
            </w:r>
          </w:p>
        </w:tc>
      </w:tr>
      <w:tr w:rsidR="005D0F59" w:rsidRPr="003C142D" w:rsidTr="005D0F59">
        <w:tc>
          <w:tcPr>
            <w:tcW w:w="1526" w:type="dxa"/>
          </w:tcPr>
          <w:p w:rsidR="005D0F59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6379" w:type="dxa"/>
          </w:tcPr>
          <w:p w:rsidR="005D0F59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Садоводческие, огороднические и дачные объединения</w:t>
            </w:r>
          </w:p>
        </w:tc>
        <w:tc>
          <w:tcPr>
            <w:tcW w:w="1701" w:type="dxa"/>
          </w:tcPr>
          <w:p w:rsidR="005D0F59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5D0F59" w:rsidRPr="003C142D" w:rsidTr="005D0F59">
        <w:tc>
          <w:tcPr>
            <w:tcW w:w="9606" w:type="dxa"/>
            <w:gridSpan w:val="3"/>
          </w:tcPr>
          <w:p w:rsidR="005D0F59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5D0F59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ЗЕМЛИ ОСОБО ОХРАНЯЕМЫХ ТЕРРИТОРИЙ И ОБЪЕКТОВ</w:t>
            </w:r>
          </w:p>
        </w:tc>
      </w:tr>
      <w:tr w:rsidR="005D0F59" w:rsidRPr="003C142D" w:rsidTr="005D0F59">
        <w:tc>
          <w:tcPr>
            <w:tcW w:w="1526" w:type="dxa"/>
          </w:tcPr>
          <w:p w:rsidR="005D0F59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379" w:type="dxa"/>
          </w:tcPr>
          <w:p w:rsidR="005D0F59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Земельные участки, на которых размещены лечебно-оздоровительные объекты; земельные участки, используемые для рекреационного назначения</w:t>
            </w:r>
          </w:p>
        </w:tc>
        <w:tc>
          <w:tcPr>
            <w:tcW w:w="1701" w:type="dxa"/>
          </w:tcPr>
          <w:p w:rsidR="005D0F59" w:rsidRPr="003C142D" w:rsidRDefault="005D0F59" w:rsidP="003C1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2D">
              <w:rPr>
                <w:rFonts w:ascii="Times New Roman" w:hAnsi="Times New Roman"/>
                <w:sz w:val="24"/>
                <w:szCs w:val="24"/>
              </w:rPr>
              <w:t>0,015</w:t>
            </w:r>
          </w:p>
        </w:tc>
      </w:tr>
    </w:tbl>
    <w:p w:rsidR="003C142D" w:rsidRPr="003C142D" w:rsidRDefault="003C142D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E5749" w:rsidRPr="003C142D" w:rsidRDefault="003E5749" w:rsidP="003C14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142D">
        <w:rPr>
          <w:rFonts w:ascii="Times New Roman" w:hAnsi="Times New Roman"/>
          <w:sz w:val="24"/>
          <w:szCs w:val="24"/>
        </w:rPr>
        <w:t>Примечание: При предоставлении земельных участков для строительства (за</w:t>
      </w:r>
      <w:r w:rsidR="006A0F82">
        <w:rPr>
          <w:rFonts w:ascii="Times New Roman" w:hAnsi="Times New Roman"/>
          <w:sz w:val="24"/>
          <w:szCs w:val="24"/>
        </w:rPr>
        <w:t xml:space="preserve"> </w:t>
      </w:r>
      <w:r w:rsidRPr="003C142D">
        <w:rPr>
          <w:rFonts w:ascii="Times New Roman" w:hAnsi="Times New Roman"/>
          <w:sz w:val="24"/>
          <w:szCs w:val="24"/>
        </w:rPr>
        <w:t>исключением земельных участков, предоставленных для жилищного строительства или</w:t>
      </w:r>
      <w:r w:rsidR="005D0F59" w:rsidRPr="003C142D">
        <w:rPr>
          <w:rFonts w:ascii="Times New Roman" w:hAnsi="Times New Roman"/>
          <w:sz w:val="24"/>
          <w:szCs w:val="24"/>
        </w:rPr>
        <w:t xml:space="preserve"> </w:t>
      </w:r>
      <w:r w:rsidRPr="003C142D">
        <w:rPr>
          <w:rFonts w:ascii="Times New Roman" w:hAnsi="Times New Roman"/>
          <w:sz w:val="24"/>
          <w:szCs w:val="24"/>
        </w:rPr>
        <w:t>комплексного освоения в целях жилищного строительства) применяются ставки</w:t>
      </w:r>
      <w:r w:rsidR="005D0F59" w:rsidRPr="003C142D">
        <w:rPr>
          <w:rFonts w:ascii="Times New Roman" w:hAnsi="Times New Roman"/>
          <w:sz w:val="24"/>
          <w:szCs w:val="24"/>
        </w:rPr>
        <w:t xml:space="preserve"> </w:t>
      </w:r>
      <w:r w:rsidRPr="003C142D">
        <w:rPr>
          <w:rFonts w:ascii="Times New Roman" w:hAnsi="Times New Roman"/>
          <w:sz w:val="24"/>
          <w:szCs w:val="24"/>
        </w:rPr>
        <w:t>арендной платы, установленные в настоящем Приложении в зависимости от вида</w:t>
      </w:r>
      <w:r w:rsidR="005D0F59" w:rsidRPr="003C142D">
        <w:rPr>
          <w:rFonts w:ascii="Times New Roman" w:hAnsi="Times New Roman"/>
          <w:sz w:val="24"/>
          <w:szCs w:val="24"/>
        </w:rPr>
        <w:t xml:space="preserve"> </w:t>
      </w:r>
      <w:r w:rsidRPr="003C142D">
        <w:rPr>
          <w:rFonts w:ascii="Times New Roman" w:hAnsi="Times New Roman"/>
          <w:sz w:val="24"/>
          <w:szCs w:val="24"/>
        </w:rPr>
        <w:t>использования земельного участка.</w:t>
      </w:r>
    </w:p>
    <w:sectPr w:rsidR="003E5749" w:rsidRPr="003C142D" w:rsidSect="003950EB">
      <w:pgSz w:w="11906" w:h="16838"/>
      <w:pgMar w:top="709" w:right="566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03BEC"/>
    <w:multiLevelType w:val="hybridMultilevel"/>
    <w:tmpl w:val="9F6EE2E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81866"/>
    <w:multiLevelType w:val="hybridMultilevel"/>
    <w:tmpl w:val="FF40E046"/>
    <w:lvl w:ilvl="0" w:tplc="1472CF44">
      <w:start w:val="1"/>
      <w:numFmt w:val="decimal"/>
      <w:lvlText w:val="%1."/>
      <w:lvlJc w:val="left"/>
      <w:pPr>
        <w:ind w:left="720" w:hanging="360"/>
      </w:pPr>
      <w:rPr>
        <w:rFonts w:eastAsia="A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2240A"/>
    <w:multiLevelType w:val="hybridMultilevel"/>
    <w:tmpl w:val="96142B94"/>
    <w:lvl w:ilvl="0" w:tplc="7A4A0C7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72BF5922"/>
    <w:multiLevelType w:val="hybridMultilevel"/>
    <w:tmpl w:val="F8E653C8"/>
    <w:lvl w:ilvl="0" w:tplc="D620179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737"/>
    <w:rsid w:val="00000836"/>
    <w:rsid w:val="00000989"/>
    <w:rsid w:val="00011ADA"/>
    <w:rsid w:val="00013587"/>
    <w:rsid w:val="000220FE"/>
    <w:rsid w:val="00023788"/>
    <w:rsid w:val="00031551"/>
    <w:rsid w:val="0003208C"/>
    <w:rsid w:val="0003228E"/>
    <w:rsid w:val="000323F1"/>
    <w:rsid w:val="00033396"/>
    <w:rsid w:val="00046A15"/>
    <w:rsid w:val="000477A6"/>
    <w:rsid w:val="000550CE"/>
    <w:rsid w:val="00061C43"/>
    <w:rsid w:val="00073593"/>
    <w:rsid w:val="00076DAE"/>
    <w:rsid w:val="00085282"/>
    <w:rsid w:val="000900F1"/>
    <w:rsid w:val="000909C7"/>
    <w:rsid w:val="000A2CFB"/>
    <w:rsid w:val="000A66D8"/>
    <w:rsid w:val="000B02CF"/>
    <w:rsid w:val="000B161E"/>
    <w:rsid w:val="000B777E"/>
    <w:rsid w:val="000C1847"/>
    <w:rsid w:val="000C35AA"/>
    <w:rsid w:val="000D59BB"/>
    <w:rsid w:val="000D7456"/>
    <w:rsid w:val="000F0802"/>
    <w:rsid w:val="000F0BE1"/>
    <w:rsid w:val="000F4642"/>
    <w:rsid w:val="000F7000"/>
    <w:rsid w:val="000F7DDC"/>
    <w:rsid w:val="00101E2C"/>
    <w:rsid w:val="00105080"/>
    <w:rsid w:val="001069B9"/>
    <w:rsid w:val="00110B5B"/>
    <w:rsid w:val="00111616"/>
    <w:rsid w:val="00113D7E"/>
    <w:rsid w:val="001157D3"/>
    <w:rsid w:val="0012261B"/>
    <w:rsid w:val="00125EA8"/>
    <w:rsid w:val="00126731"/>
    <w:rsid w:val="0014186B"/>
    <w:rsid w:val="00151109"/>
    <w:rsid w:val="00152275"/>
    <w:rsid w:val="00153010"/>
    <w:rsid w:val="001546DC"/>
    <w:rsid w:val="00155714"/>
    <w:rsid w:val="00155EC1"/>
    <w:rsid w:val="001574B2"/>
    <w:rsid w:val="00166354"/>
    <w:rsid w:val="00166C48"/>
    <w:rsid w:val="00177B61"/>
    <w:rsid w:val="001905AC"/>
    <w:rsid w:val="00192CD5"/>
    <w:rsid w:val="0019674C"/>
    <w:rsid w:val="001B2F6F"/>
    <w:rsid w:val="001C060E"/>
    <w:rsid w:val="001C0E5E"/>
    <w:rsid w:val="001C3CE0"/>
    <w:rsid w:val="001C584F"/>
    <w:rsid w:val="001D0088"/>
    <w:rsid w:val="001D214D"/>
    <w:rsid w:val="001E02C0"/>
    <w:rsid w:val="001E2CAD"/>
    <w:rsid w:val="002002F7"/>
    <w:rsid w:val="00205268"/>
    <w:rsid w:val="002055FA"/>
    <w:rsid w:val="002103DD"/>
    <w:rsid w:val="00213A34"/>
    <w:rsid w:val="002241B5"/>
    <w:rsid w:val="00225728"/>
    <w:rsid w:val="00226385"/>
    <w:rsid w:val="002308D2"/>
    <w:rsid w:val="00250301"/>
    <w:rsid w:val="00253CF9"/>
    <w:rsid w:val="00256001"/>
    <w:rsid w:val="00266391"/>
    <w:rsid w:val="002744B6"/>
    <w:rsid w:val="00274B94"/>
    <w:rsid w:val="0027601E"/>
    <w:rsid w:val="00283988"/>
    <w:rsid w:val="00285B6E"/>
    <w:rsid w:val="00290ED1"/>
    <w:rsid w:val="002A453C"/>
    <w:rsid w:val="002B576E"/>
    <w:rsid w:val="002B666B"/>
    <w:rsid w:val="002C09C8"/>
    <w:rsid w:val="002C1508"/>
    <w:rsid w:val="002C3360"/>
    <w:rsid w:val="002C4C60"/>
    <w:rsid w:val="002E0B99"/>
    <w:rsid w:val="002E5B8C"/>
    <w:rsid w:val="002E7294"/>
    <w:rsid w:val="002F3BE7"/>
    <w:rsid w:val="002F6253"/>
    <w:rsid w:val="002F7595"/>
    <w:rsid w:val="0031380C"/>
    <w:rsid w:val="00326D46"/>
    <w:rsid w:val="0034177B"/>
    <w:rsid w:val="00352559"/>
    <w:rsid w:val="00364454"/>
    <w:rsid w:val="00371017"/>
    <w:rsid w:val="00373B48"/>
    <w:rsid w:val="00376DCA"/>
    <w:rsid w:val="00377B70"/>
    <w:rsid w:val="003950EB"/>
    <w:rsid w:val="00396C36"/>
    <w:rsid w:val="003A184D"/>
    <w:rsid w:val="003A6724"/>
    <w:rsid w:val="003B0D3A"/>
    <w:rsid w:val="003B362A"/>
    <w:rsid w:val="003C142D"/>
    <w:rsid w:val="003C2DF9"/>
    <w:rsid w:val="003C5949"/>
    <w:rsid w:val="003C5D92"/>
    <w:rsid w:val="003C6D7D"/>
    <w:rsid w:val="003D44FB"/>
    <w:rsid w:val="003E5749"/>
    <w:rsid w:val="003F32D9"/>
    <w:rsid w:val="003F4DE2"/>
    <w:rsid w:val="0040670C"/>
    <w:rsid w:val="00411616"/>
    <w:rsid w:val="004125B4"/>
    <w:rsid w:val="00417D7C"/>
    <w:rsid w:val="00417EC8"/>
    <w:rsid w:val="004264C2"/>
    <w:rsid w:val="00427413"/>
    <w:rsid w:val="0042745B"/>
    <w:rsid w:val="004340BB"/>
    <w:rsid w:val="00434342"/>
    <w:rsid w:val="00444CD0"/>
    <w:rsid w:val="00445BA8"/>
    <w:rsid w:val="00445C4F"/>
    <w:rsid w:val="00446DA2"/>
    <w:rsid w:val="00455AC6"/>
    <w:rsid w:val="00466C61"/>
    <w:rsid w:val="00470820"/>
    <w:rsid w:val="00484B13"/>
    <w:rsid w:val="004858DF"/>
    <w:rsid w:val="00486FF5"/>
    <w:rsid w:val="00487A8D"/>
    <w:rsid w:val="004A1CD1"/>
    <w:rsid w:val="004A367B"/>
    <w:rsid w:val="004A3BF5"/>
    <w:rsid w:val="004A7BEA"/>
    <w:rsid w:val="004B72AD"/>
    <w:rsid w:val="004D149D"/>
    <w:rsid w:val="004D48DA"/>
    <w:rsid w:val="004D5686"/>
    <w:rsid w:val="004E197F"/>
    <w:rsid w:val="004E3F3E"/>
    <w:rsid w:val="004F4ED3"/>
    <w:rsid w:val="00520C54"/>
    <w:rsid w:val="00532092"/>
    <w:rsid w:val="005403DB"/>
    <w:rsid w:val="00543732"/>
    <w:rsid w:val="00561E54"/>
    <w:rsid w:val="00574BD7"/>
    <w:rsid w:val="00577374"/>
    <w:rsid w:val="00577598"/>
    <w:rsid w:val="005862B1"/>
    <w:rsid w:val="00587BBA"/>
    <w:rsid w:val="005A35B5"/>
    <w:rsid w:val="005A69F5"/>
    <w:rsid w:val="005B117F"/>
    <w:rsid w:val="005C10D0"/>
    <w:rsid w:val="005D0F59"/>
    <w:rsid w:val="005D7FD4"/>
    <w:rsid w:val="005E59A5"/>
    <w:rsid w:val="005E6569"/>
    <w:rsid w:val="005F3C7B"/>
    <w:rsid w:val="005F63A8"/>
    <w:rsid w:val="006027C3"/>
    <w:rsid w:val="006051CF"/>
    <w:rsid w:val="00612788"/>
    <w:rsid w:val="00614D1C"/>
    <w:rsid w:val="00625A3B"/>
    <w:rsid w:val="00631BCF"/>
    <w:rsid w:val="0063315A"/>
    <w:rsid w:val="00633207"/>
    <w:rsid w:val="00640256"/>
    <w:rsid w:val="00642F1B"/>
    <w:rsid w:val="00646E46"/>
    <w:rsid w:val="00656E2C"/>
    <w:rsid w:val="00660008"/>
    <w:rsid w:val="0067545C"/>
    <w:rsid w:val="0068000E"/>
    <w:rsid w:val="00681EB6"/>
    <w:rsid w:val="00682090"/>
    <w:rsid w:val="00682756"/>
    <w:rsid w:val="00686F7D"/>
    <w:rsid w:val="00692DD0"/>
    <w:rsid w:val="006943E5"/>
    <w:rsid w:val="006A0F82"/>
    <w:rsid w:val="006A1981"/>
    <w:rsid w:val="006C4EB8"/>
    <w:rsid w:val="006D371B"/>
    <w:rsid w:val="006D419E"/>
    <w:rsid w:val="006D56BB"/>
    <w:rsid w:val="006D7875"/>
    <w:rsid w:val="006E4F02"/>
    <w:rsid w:val="006F7F1B"/>
    <w:rsid w:val="00702852"/>
    <w:rsid w:val="00705773"/>
    <w:rsid w:val="00711903"/>
    <w:rsid w:val="007159D3"/>
    <w:rsid w:val="0071653D"/>
    <w:rsid w:val="00717385"/>
    <w:rsid w:val="00721A1A"/>
    <w:rsid w:val="00725F3F"/>
    <w:rsid w:val="00730826"/>
    <w:rsid w:val="00734FC8"/>
    <w:rsid w:val="0074238F"/>
    <w:rsid w:val="00755F3A"/>
    <w:rsid w:val="007600A4"/>
    <w:rsid w:val="00761100"/>
    <w:rsid w:val="00764D95"/>
    <w:rsid w:val="00771DBB"/>
    <w:rsid w:val="0077370E"/>
    <w:rsid w:val="00775F6C"/>
    <w:rsid w:val="007763B2"/>
    <w:rsid w:val="00776A12"/>
    <w:rsid w:val="00787789"/>
    <w:rsid w:val="007A133C"/>
    <w:rsid w:val="007A2F4F"/>
    <w:rsid w:val="007A5D03"/>
    <w:rsid w:val="007A6CE1"/>
    <w:rsid w:val="007B4A3B"/>
    <w:rsid w:val="007C3B79"/>
    <w:rsid w:val="007C6004"/>
    <w:rsid w:val="007C6220"/>
    <w:rsid w:val="007C7AAF"/>
    <w:rsid w:val="007D1AC2"/>
    <w:rsid w:val="007E0000"/>
    <w:rsid w:val="007E225C"/>
    <w:rsid w:val="007F5068"/>
    <w:rsid w:val="007F7BDD"/>
    <w:rsid w:val="00803055"/>
    <w:rsid w:val="0080765E"/>
    <w:rsid w:val="0081616E"/>
    <w:rsid w:val="00820B0D"/>
    <w:rsid w:val="00832507"/>
    <w:rsid w:val="008338F7"/>
    <w:rsid w:val="0085508A"/>
    <w:rsid w:val="00855F5E"/>
    <w:rsid w:val="00856B4E"/>
    <w:rsid w:val="00860BA8"/>
    <w:rsid w:val="00875796"/>
    <w:rsid w:val="00881013"/>
    <w:rsid w:val="00883233"/>
    <w:rsid w:val="008833ED"/>
    <w:rsid w:val="008872F2"/>
    <w:rsid w:val="008A67E9"/>
    <w:rsid w:val="008A7BEF"/>
    <w:rsid w:val="008C06C2"/>
    <w:rsid w:val="008C33F1"/>
    <w:rsid w:val="008C3B4A"/>
    <w:rsid w:val="008C4439"/>
    <w:rsid w:val="008C6249"/>
    <w:rsid w:val="008C73A8"/>
    <w:rsid w:val="008C7B87"/>
    <w:rsid w:val="008C7EDB"/>
    <w:rsid w:val="008D325A"/>
    <w:rsid w:val="008D4777"/>
    <w:rsid w:val="008E290D"/>
    <w:rsid w:val="008E4737"/>
    <w:rsid w:val="008F3C93"/>
    <w:rsid w:val="008F7749"/>
    <w:rsid w:val="00903213"/>
    <w:rsid w:val="0090350A"/>
    <w:rsid w:val="00905A88"/>
    <w:rsid w:val="00910840"/>
    <w:rsid w:val="00911E95"/>
    <w:rsid w:val="00925F4C"/>
    <w:rsid w:val="00932909"/>
    <w:rsid w:val="0093526F"/>
    <w:rsid w:val="009527C5"/>
    <w:rsid w:val="009632C1"/>
    <w:rsid w:val="00963875"/>
    <w:rsid w:val="0096747F"/>
    <w:rsid w:val="009732E0"/>
    <w:rsid w:val="00975216"/>
    <w:rsid w:val="009772E0"/>
    <w:rsid w:val="00984788"/>
    <w:rsid w:val="00987BFA"/>
    <w:rsid w:val="00990139"/>
    <w:rsid w:val="009A31CA"/>
    <w:rsid w:val="009A61BC"/>
    <w:rsid w:val="009B7377"/>
    <w:rsid w:val="009C2CDA"/>
    <w:rsid w:val="009C6DA0"/>
    <w:rsid w:val="009D08D1"/>
    <w:rsid w:val="009D7B42"/>
    <w:rsid w:val="009E4E37"/>
    <w:rsid w:val="009E70E8"/>
    <w:rsid w:val="009F1AAE"/>
    <w:rsid w:val="009F1AB0"/>
    <w:rsid w:val="00A0746A"/>
    <w:rsid w:val="00A12197"/>
    <w:rsid w:val="00A12AD1"/>
    <w:rsid w:val="00A2465C"/>
    <w:rsid w:val="00A27646"/>
    <w:rsid w:val="00A27990"/>
    <w:rsid w:val="00A33826"/>
    <w:rsid w:val="00A34DE4"/>
    <w:rsid w:val="00A35EBC"/>
    <w:rsid w:val="00A474C8"/>
    <w:rsid w:val="00A5695B"/>
    <w:rsid w:val="00A62052"/>
    <w:rsid w:val="00A6265E"/>
    <w:rsid w:val="00A72FBF"/>
    <w:rsid w:val="00A744C9"/>
    <w:rsid w:val="00A778E6"/>
    <w:rsid w:val="00A8103D"/>
    <w:rsid w:val="00A863BC"/>
    <w:rsid w:val="00A8796E"/>
    <w:rsid w:val="00A903D3"/>
    <w:rsid w:val="00A9520F"/>
    <w:rsid w:val="00AA0D91"/>
    <w:rsid w:val="00AA37AA"/>
    <w:rsid w:val="00AA6F45"/>
    <w:rsid w:val="00AB3D94"/>
    <w:rsid w:val="00AC7AC3"/>
    <w:rsid w:val="00AD24CE"/>
    <w:rsid w:val="00AD7B9A"/>
    <w:rsid w:val="00AE2732"/>
    <w:rsid w:val="00AE4C99"/>
    <w:rsid w:val="00AE6F08"/>
    <w:rsid w:val="00AF0AC1"/>
    <w:rsid w:val="00AF26EB"/>
    <w:rsid w:val="00AF2912"/>
    <w:rsid w:val="00B06202"/>
    <w:rsid w:val="00B0631A"/>
    <w:rsid w:val="00B13EDE"/>
    <w:rsid w:val="00B166DA"/>
    <w:rsid w:val="00B178C8"/>
    <w:rsid w:val="00B20A14"/>
    <w:rsid w:val="00B25B62"/>
    <w:rsid w:val="00B31215"/>
    <w:rsid w:val="00B32808"/>
    <w:rsid w:val="00B35870"/>
    <w:rsid w:val="00B361A0"/>
    <w:rsid w:val="00B367DB"/>
    <w:rsid w:val="00B376C2"/>
    <w:rsid w:val="00B42ED3"/>
    <w:rsid w:val="00B45094"/>
    <w:rsid w:val="00B45E21"/>
    <w:rsid w:val="00B46D9B"/>
    <w:rsid w:val="00B637DB"/>
    <w:rsid w:val="00B64568"/>
    <w:rsid w:val="00B73930"/>
    <w:rsid w:val="00B77AF6"/>
    <w:rsid w:val="00B87E9A"/>
    <w:rsid w:val="00B91A3D"/>
    <w:rsid w:val="00B951E0"/>
    <w:rsid w:val="00B9627A"/>
    <w:rsid w:val="00BA080E"/>
    <w:rsid w:val="00BB3568"/>
    <w:rsid w:val="00BC269F"/>
    <w:rsid w:val="00BC5C2F"/>
    <w:rsid w:val="00BD68C8"/>
    <w:rsid w:val="00BE68DF"/>
    <w:rsid w:val="00BF55A9"/>
    <w:rsid w:val="00BF6D01"/>
    <w:rsid w:val="00C00803"/>
    <w:rsid w:val="00C07F91"/>
    <w:rsid w:val="00C16BBE"/>
    <w:rsid w:val="00C2008A"/>
    <w:rsid w:val="00C2034B"/>
    <w:rsid w:val="00C22083"/>
    <w:rsid w:val="00C24C59"/>
    <w:rsid w:val="00C25D94"/>
    <w:rsid w:val="00C312CE"/>
    <w:rsid w:val="00C31EE2"/>
    <w:rsid w:val="00C33664"/>
    <w:rsid w:val="00C35A4A"/>
    <w:rsid w:val="00C3697A"/>
    <w:rsid w:val="00C47714"/>
    <w:rsid w:val="00C50171"/>
    <w:rsid w:val="00C51CEF"/>
    <w:rsid w:val="00C55A82"/>
    <w:rsid w:val="00C55D7D"/>
    <w:rsid w:val="00C723D1"/>
    <w:rsid w:val="00C72F9B"/>
    <w:rsid w:val="00C95840"/>
    <w:rsid w:val="00CA3F92"/>
    <w:rsid w:val="00CB467C"/>
    <w:rsid w:val="00CC7018"/>
    <w:rsid w:val="00CC7078"/>
    <w:rsid w:val="00CD1765"/>
    <w:rsid w:val="00CD1F8C"/>
    <w:rsid w:val="00CD7724"/>
    <w:rsid w:val="00CE27D5"/>
    <w:rsid w:val="00CE3826"/>
    <w:rsid w:val="00CE6907"/>
    <w:rsid w:val="00CF4DB9"/>
    <w:rsid w:val="00D008C3"/>
    <w:rsid w:val="00D01187"/>
    <w:rsid w:val="00D066B6"/>
    <w:rsid w:val="00D1420C"/>
    <w:rsid w:val="00D177A3"/>
    <w:rsid w:val="00D25F1D"/>
    <w:rsid w:val="00D2605B"/>
    <w:rsid w:val="00D27730"/>
    <w:rsid w:val="00D30FA8"/>
    <w:rsid w:val="00D403D2"/>
    <w:rsid w:val="00D4747E"/>
    <w:rsid w:val="00D57ACE"/>
    <w:rsid w:val="00D60D14"/>
    <w:rsid w:val="00D61360"/>
    <w:rsid w:val="00D641C7"/>
    <w:rsid w:val="00D643DF"/>
    <w:rsid w:val="00D658AD"/>
    <w:rsid w:val="00D7535A"/>
    <w:rsid w:val="00D82207"/>
    <w:rsid w:val="00D83E43"/>
    <w:rsid w:val="00D84746"/>
    <w:rsid w:val="00D84B4D"/>
    <w:rsid w:val="00D97917"/>
    <w:rsid w:val="00DB281C"/>
    <w:rsid w:val="00DC267C"/>
    <w:rsid w:val="00DC2FBF"/>
    <w:rsid w:val="00DC5310"/>
    <w:rsid w:val="00DC5A64"/>
    <w:rsid w:val="00DC6110"/>
    <w:rsid w:val="00DD13EC"/>
    <w:rsid w:val="00DD3BC2"/>
    <w:rsid w:val="00DD50D7"/>
    <w:rsid w:val="00DE5D7C"/>
    <w:rsid w:val="00DF14A7"/>
    <w:rsid w:val="00DF262A"/>
    <w:rsid w:val="00E000F4"/>
    <w:rsid w:val="00E022C4"/>
    <w:rsid w:val="00E23138"/>
    <w:rsid w:val="00E350A4"/>
    <w:rsid w:val="00E424BC"/>
    <w:rsid w:val="00E42695"/>
    <w:rsid w:val="00E46DE3"/>
    <w:rsid w:val="00E55F35"/>
    <w:rsid w:val="00E56A14"/>
    <w:rsid w:val="00E819AB"/>
    <w:rsid w:val="00E84FB4"/>
    <w:rsid w:val="00EA0DF1"/>
    <w:rsid w:val="00EB5281"/>
    <w:rsid w:val="00EB5CB9"/>
    <w:rsid w:val="00EB74FA"/>
    <w:rsid w:val="00EC1194"/>
    <w:rsid w:val="00ED3081"/>
    <w:rsid w:val="00EE0BB9"/>
    <w:rsid w:val="00EE105E"/>
    <w:rsid w:val="00EE2CE2"/>
    <w:rsid w:val="00EF34C4"/>
    <w:rsid w:val="00EF54E5"/>
    <w:rsid w:val="00F00DAA"/>
    <w:rsid w:val="00F04F7C"/>
    <w:rsid w:val="00F05B48"/>
    <w:rsid w:val="00F17CF0"/>
    <w:rsid w:val="00F223D4"/>
    <w:rsid w:val="00F30247"/>
    <w:rsid w:val="00F364DF"/>
    <w:rsid w:val="00F427A9"/>
    <w:rsid w:val="00F5373C"/>
    <w:rsid w:val="00F655C7"/>
    <w:rsid w:val="00F74EF6"/>
    <w:rsid w:val="00F80E82"/>
    <w:rsid w:val="00F957F6"/>
    <w:rsid w:val="00FA0C8C"/>
    <w:rsid w:val="00FA0D41"/>
    <w:rsid w:val="00FA3A97"/>
    <w:rsid w:val="00FB1615"/>
    <w:rsid w:val="00FD0021"/>
    <w:rsid w:val="00FD15B9"/>
    <w:rsid w:val="00FD69CC"/>
    <w:rsid w:val="00FD7899"/>
    <w:rsid w:val="00FE1098"/>
    <w:rsid w:val="00FE4CDE"/>
    <w:rsid w:val="00FF2C6B"/>
    <w:rsid w:val="00FF2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6A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CA3F92"/>
    <w:pPr>
      <w:keepNext/>
      <w:spacing w:before="240" w:after="60" w:line="240" w:lineRule="auto"/>
      <w:outlineLvl w:val="1"/>
    </w:pPr>
    <w:rPr>
      <w:rFonts w:ascii="Arial" w:eastAsia="Times New Roman" w:hAnsi="Arial"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B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0ED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290ED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link w:val="2"/>
    <w:rsid w:val="00CA3F92"/>
    <w:rPr>
      <w:rFonts w:ascii="Arial" w:eastAsia="Times New Roman" w:hAnsi="Arial" w:cs="Arial"/>
      <w:color w:val="000000"/>
      <w:sz w:val="36"/>
      <w:szCs w:val="36"/>
      <w:lang w:eastAsia="ru-RU"/>
    </w:rPr>
  </w:style>
  <w:style w:type="table" w:styleId="a6">
    <w:name w:val="Table Grid"/>
    <w:basedOn w:val="a1"/>
    <w:uiPriority w:val="39"/>
    <w:rsid w:val="00A903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semiHidden/>
    <w:unhideWhenUsed/>
    <w:rsid w:val="009B7377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semiHidden/>
    <w:rsid w:val="009B7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3B0D3A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3B0D3A"/>
    <w:rPr>
      <w:rFonts w:ascii="Tahoma" w:hAnsi="Tahoma" w:cs="Tahoma"/>
      <w:sz w:val="16"/>
      <w:szCs w:val="16"/>
      <w:lang w:eastAsia="en-US"/>
    </w:rPr>
  </w:style>
  <w:style w:type="paragraph" w:customStyle="1" w:styleId="1">
    <w:name w:val="Обычный1"/>
    <w:qFormat/>
    <w:rsid w:val="00711903"/>
    <w:rPr>
      <w:rFonts w:ascii="Times New Roman" w:eastAsia="Times New Roman" w:hAnsi="Times New Roman"/>
      <w:sz w:val="24"/>
    </w:rPr>
  </w:style>
  <w:style w:type="character" w:customStyle="1" w:styleId="10">
    <w:name w:val="Основной шрифт абзаца1"/>
    <w:rsid w:val="00711903"/>
  </w:style>
  <w:style w:type="paragraph" w:customStyle="1" w:styleId="ConsPlusNormal">
    <w:name w:val="ConsPlusNormal"/>
    <w:rsid w:val="002F6253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1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F9643-87B2-4EBD-88AB-210D98AF6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2571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Друзина В.В.</dc:creator>
  <cp:lastModifiedBy>user</cp:lastModifiedBy>
  <cp:revision>2</cp:revision>
  <cp:lastPrinted>2022-02-08T11:17:00Z</cp:lastPrinted>
  <dcterms:created xsi:type="dcterms:W3CDTF">2023-01-09T07:56:00Z</dcterms:created>
  <dcterms:modified xsi:type="dcterms:W3CDTF">2023-01-09T07:56:00Z</dcterms:modified>
</cp:coreProperties>
</file>