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B4" w:rsidRPr="00F717FC" w:rsidRDefault="003640B4" w:rsidP="006D3D7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976" w:rsidRPr="00F717FC" w:rsidRDefault="005D3976" w:rsidP="00787D21">
      <w:pPr>
        <w:jc w:val="center"/>
      </w:pPr>
      <w:r w:rsidRPr="00F717F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976" w:rsidRPr="00F717FC" w:rsidRDefault="00723131" w:rsidP="005D397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143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976" w:rsidRPr="00F717FC" w:rsidRDefault="005D3976" w:rsidP="005D397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D3976" w:rsidRPr="00F717FC" w:rsidRDefault="005D3976" w:rsidP="005D397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717FC">
        <w:rPr>
          <w:rFonts w:ascii="Times New Roman" w:hAnsi="Times New Roman"/>
          <w:b/>
          <w:sz w:val="24"/>
          <w:szCs w:val="24"/>
        </w:rPr>
        <w:t>«Паджга» сикт овмöдчöминса  Сöвет</w:t>
      </w:r>
    </w:p>
    <w:p w:rsidR="005D3976" w:rsidRPr="00F717FC" w:rsidRDefault="005D3976" w:rsidP="005D397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D3976" w:rsidRPr="00F717FC" w:rsidRDefault="005D3976" w:rsidP="005D397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717FC">
        <w:rPr>
          <w:rFonts w:ascii="Times New Roman" w:hAnsi="Times New Roman"/>
          <w:b/>
          <w:sz w:val="24"/>
          <w:szCs w:val="24"/>
        </w:rPr>
        <w:t>СОВЕТ СЕЛЬСКОГО ПОСЕЛЕНИЯ  «ПАЖГА»</w:t>
      </w:r>
    </w:p>
    <w:p w:rsidR="005D3976" w:rsidRPr="00F717FC" w:rsidRDefault="005D3976" w:rsidP="005D397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717FC">
        <w:rPr>
          <w:rFonts w:ascii="Times New Roman" w:hAnsi="Times New Roman"/>
          <w:b/>
          <w:sz w:val="24"/>
          <w:szCs w:val="24"/>
          <w:u w:val="single"/>
        </w:rPr>
        <w:t>_________________</w:t>
      </w:r>
      <w:r w:rsidRPr="00F717FC">
        <w:rPr>
          <w:rFonts w:ascii="Times New Roman" w:hAnsi="Times New Roman"/>
          <w:u w:val="single"/>
        </w:rPr>
        <w:t>168214, Республика Коми, Сыктывдинский район, с. Пажга</w:t>
      </w:r>
      <w:r w:rsidRPr="00F717FC">
        <w:rPr>
          <w:rFonts w:ascii="Times New Roman" w:hAnsi="Times New Roman"/>
          <w:b/>
          <w:sz w:val="24"/>
          <w:szCs w:val="24"/>
          <w:u w:val="single"/>
        </w:rPr>
        <w:t>____</w:t>
      </w:r>
    </w:p>
    <w:p w:rsidR="005D3976" w:rsidRPr="00F717FC" w:rsidRDefault="005D3976" w:rsidP="005D397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D3976" w:rsidRPr="00F717FC" w:rsidRDefault="005D3976" w:rsidP="005D397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717FC">
        <w:rPr>
          <w:rFonts w:ascii="Times New Roman" w:hAnsi="Times New Roman"/>
          <w:b/>
          <w:sz w:val="24"/>
          <w:szCs w:val="24"/>
        </w:rPr>
        <w:t>ПОМШУÖМ</w:t>
      </w:r>
    </w:p>
    <w:p w:rsidR="005D3976" w:rsidRPr="00F717FC" w:rsidRDefault="005D3976" w:rsidP="005D397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717FC">
        <w:rPr>
          <w:rFonts w:ascii="Times New Roman" w:hAnsi="Times New Roman"/>
          <w:b/>
          <w:sz w:val="24"/>
          <w:szCs w:val="24"/>
        </w:rPr>
        <w:t>Р Е Ш Е Н И Е</w:t>
      </w:r>
    </w:p>
    <w:p w:rsidR="005D3976" w:rsidRPr="00F717FC" w:rsidRDefault="005D3976" w:rsidP="005D39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D3976" w:rsidRPr="00F717FC" w:rsidRDefault="005D3976" w:rsidP="005D397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F717FC">
        <w:rPr>
          <w:rFonts w:ascii="Times New Roman" w:hAnsi="Times New Roman" w:cs="Times New Roman"/>
          <w:sz w:val="24"/>
          <w:szCs w:val="24"/>
        </w:rPr>
        <w:t xml:space="preserve"> </w:t>
      </w:r>
      <w:r w:rsidR="00787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251" w:rsidRPr="00743BE1" w:rsidRDefault="00743BE1" w:rsidP="00743BE1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743BE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«29» сентября 2017 года                                                               № 11/09-2-64</w:t>
      </w:r>
    </w:p>
    <w:p w:rsidR="00DE6251" w:rsidRPr="00F717FC" w:rsidRDefault="00DE6251" w:rsidP="005D397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E6251" w:rsidRPr="00743BE1" w:rsidRDefault="00743BE1" w:rsidP="00743BE1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DE6251" w:rsidRPr="00F717FC" w:rsidRDefault="00DE6251" w:rsidP="00DE6251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F717FC">
        <w:rPr>
          <w:rFonts w:eastAsia="Calibri"/>
          <w:b/>
          <w:sz w:val="28"/>
          <w:szCs w:val="28"/>
          <w:lang w:eastAsia="en-US"/>
        </w:rPr>
        <w:t>Об утверждении Правил благоустройства территории</w:t>
      </w:r>
    </w:p>
    <w:p w:rsidR="00DE6251" w:rsidRPr="00F717FC" w:rsidRDefault="00DE6251" w:rsidP="00DE6251">
      <w:pPr>
        <w:ind w:left="-14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17FC">
        <w:rPr>
          <w:rFonts w:eastAsia="Calibri"/>
          <w:b/>
          <w:sz w:val="28"/>
          <w:szCs w:val="28"/>
          <w:lang w:eastAsia="en-US"/>
        </w:rPr>
        <w:t xml:space="preserve"> сельского поселения «</w:t>
      </w:r>
      <w:r w:rsidR="005D3976" w:rsidRPr="00F717FC">
        <w:rPr>
          <w:rFonts w:eastAsia="Calibri"/>
          <w:b/>
          <w:sz w:val="28"/>
          <w:szCs w:val="28"/>
          <w:lang w:eastAsia="en-US"/>
        </w:rPr>
        <w:t>Пажга</w:t>
      </w:r>
      <w:r w:rsidRPr="00F717FC">
        <w:rPr>
          <w:rFonts w:eastAsia="Calibri"/>
          <w:b/>
          <w:sz w:val="28"/>
          <w:szCs w:val="28"/>
          <w:lang w:eastAsia="en-US"/>
        </w:rPr>
        <w:t>»</w:t>
      </w:r>
    </w:p>
    <w:p w:rsidR="00DE6251" w:rsidRPr="00F717FC" w:rsidRDefault="00DE6251" w:rsidP="00DE6251">
      <w:pPr>
        <w:ind w:left="-142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E6251" w:rsidRPr="00F717FC" w:rsidRDefault="00DE6251" w:rsidP="00DE62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соответствии</w:t>
      </w:r>
      <w:r w:rsidRPr="00F717FC">
        <w:rPr>
          <w:rFonts w:ascii="Times New Roman" w:hAnsi="Times New Roman" w:cs="Times New Roman"/>
          <w:sz w:val="28"/>
          <w:szCs w:val="28"/>
        </w:rPr>
        <w:t xml:space="preserve"> с  Приказом </w:t>
      </w:r>
      <w:r w:rsidRPr="00F717FC">
        <w:rPr>
          <w:rFonts w:ascii="Times New Roman" w:hAnsi="Times New Roman" w:cs="Times New Roman"/>
          <w:sz w:val="28"/>
        </w:rPr>
        <w:t xml:space="preserve">Минстроя России от 13.04.2017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 </w:t>
      </w:r>
      <w:r w:rsidRPr="00F717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Уставом муниципального образования сельского поселения «</w:t>
      </w:r>
      <w:r w:rsidR="005D3976" w:rsidRPr="00F717FC">
        <w:rPr>
          <w:rFonts w:ascii="Times New Roman" w:eastAsia="Calibri" w:hAnsi="Times New Roman" w:cs="Times New Roman"/>
          <w:sz w:val="28"/>
          <w:szCs w:val="28"/>
          <w:lang w:eastAsia="en-US"/>
        </w:rPr>
        <w:t>Пажга</w:t>
      </w:r>
      <w:r w:rsidRPr="00F717FC">
        <w:rPr>
          <w:rFonts w:ascii="Times New Roman" w:eastAsia="Calibri" w:hAnsi="Times New Roman" w:cs="Times New Roman"/>
          <w:sz w:val="28"/>
          <w:szCs w:val="28"/>
          <w:lang w:eastAsia="en-US"/>
        </w:rPr>
        <w:t>», Совет сельского поселения «</w:t>
      </w:r>
      <w:r w:rsidR="005D3976" w:rsidRPr="00F717FC">
        <w:rPr>
          <w:rFonts w:ascii="Times New Roman" w:eastAsia="Calibri" w:hAnsi="Times New Roman" w:cs="Times New Roman"/>
          <w:sz w:val="28"/>
          <w:szCs w:val="28"/>
          <w:lang w:eastAsia="en-US"/>
        </w:rPr>
        <w:t>Пажга</w:t>
      </w:r>
      <w:r w:rsidRPr="00F717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</w:p>
    <w:p w:rsidR="00DE6251" w:rsidRPr="00F717FC" w:rsidRDefault="00DE6251" w:rsidP="00FB1B6A">
      <w:pPr>
        <w:jc w:val="center"/>
        <w:rPr>
          <w:rFonts w:eastAsia="Calibri"/>
          <w:sz w:val="28"/>
          <w:szCs w:val="28"/>
          <w:lang w:eastAsia="en-US"/>
        </w:rPr>
      </w:pPr>
      <w:r w:rsidRPr="00F717FC">
        <w:rPr>
          <w:rFonts w:eastAsia="Calibri"/>
          <w:sz w:val="28"/>
          <w:szCs w:val="28"/>
          <w:lang w:eastAsia="en-US"/>
        </w:rPr>
        <w:t>РЕШИЛ:</w:t>
      </w:r>
    </w:p>
    <w:p w:rsidR="00DE6251" w:rsidRPr="00F717FC" w:rsidRDefault="00DE6251" w:rsidP="00DE6251">
      <w:pPr>
        <w:numPr>
          <w:ilvl w:val="0"/>
          <w:numId w:val="7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717FC">
        <w:rPr>
          <w:rFonts w:eastAsia="Calibri"/>
          <w:sz w:val="28"/>
          <w:szCs w:val="28"/>
          <w:lang w:eastAsia="en-US"/>
        </w:rPr>
        <w:t>Утвердить правила благоустройства территории муниципального образования сельского  поселения «</w:t>
      </w:r>
      <w:r w:rsidR="005D3976" w:rsidRPr="00F717FC">
        <w:rPr>
          <w:rFonts w:eastAsia="Calibri"/>
          <w:sz w:val="28"/>
          <w:szCs w:val="28"/>
          <w:lang w:eastAsia="en-US"/>
        </w:rPr>
        <w:t>Пажга</w:t>
      </w:r>
      <w:r w:rsidRPr="00F717FC">
        <w:rPr>
          <w:rFonts w:eastAsia="Calibri"/>
          <w:sz w:val="28"/>
          <w:szCs w:val="28"/>
          <w:lang w:eastAsia="en-US"/>
        </w:rPr>
        <w:t xml:space="preserve"> » согласно приложению.</w:t>
      </w:r>
    </w:p>
    <w:p w:rsidR="00DE6251" w:rsidRPr="00F717FC" w:rsidRDefault="00DE6251" w:rsidP="00DE6251">
      <w:pPr>
        <w:numPr>
          <w:ilvl w:val="0"/>
          <w:numId w:val="7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717FC">
        <w:rPr>
          <w:rFonts w:eastAsia="Calibri"/>
          <w:sz w:val="28"/>
          <w:szCs w:val="28"/>
          <w:lang w:eastAsia="en-US"/>
        </w:rPr>
        <w:t>Признать утратившим силу решени</w:t>
      </w:r>
      <w:r w:rsidR="005D3976" w:rsidRPr="00F717FC">
        <w:rPr>
          <w:rFonts w:eastAsia="Calibri"/>
          <w:sz w:val="28"/>
          <w:szCs w:val="28"/>
          <w:lang w:eastAsia="en-US"/>
        </w:rPr>
        <w:t>я</w:t>
      </w:r>
      <w:r w:rsidRPr="00F717FC">
        <w:rPr>
          <w:rFonts w:eastAsia="Calibri"/>
          <w:sz w:val="28"/>
          <w:szCs w:val="28"/>
          <w:lang w:eastAsia="en-US"/>
        </w:rPr>
        <w:t xml:space="preserve"> Совета сельского  поселения «</w:t>
      </w:r>
      <w:r w:rsidR="005D3976" w:rsidRPr="00F717FC">
        <w:rPr>
          <w:rFonts w:eastAsia="Calibri"/>
          <w:sz w:val="28"/>
          <w:szCs w:val="28"/>
          <w:lang w:eastAsia="en-US"/>
        </w:rPr>
        <w:t>Пажга</w:t>
      </w:r>
      <w:r w:rsidRPr="00F717FC">
        <w:rPr>
          <w:rFonts w:eastAsia="Calibri"/>
          <w:sz w:val="28"/>
          <w:szCs w:val="28"/>
          <w:lang w:eastAsia="en-US"/>
        </w:rPr>
        <w:t xml:space="preserve">» от </w:t>
      </w:r>
      <w:r w:rsidR="005D3976" w:rsidRPr="00F717FC">
        <w:rPr>
          <w:rFonts w:eastAsia="Calibri"/>
          <w:sz w:val="28"/>
          <w:szCs w:val="28"/>
          <w:lang w:eastAsia="en-US"/>
        </w:rPr>
        <w:t>07</w:t>
      </w:r>
      <w:r w:rsidRPr="00F717FC">
        <w:rPr>
          <w:rFonts w:eastAsia="Calibri"/>
          <w:sz w:val="28"/>
          <w:szCs w:val="28"/>
        </w:rPr>
        <w:t>.0</w:t>
      </w:r>
      <w:r w:rsidR="005D3976" w:rsidRPr="00F717FC">
        <w:rPr>
          <w:rFonts w:eastAsia="Calibri"/>
          <w:sz w:val="28"/>
          <w:szCs w:val="28"/>
        </w:rPr>
        <w:t>6</w:t>
      </w:r>
      <w:r w:rsidRPr="00F717FC">
        <w:rPr>
          <w:rFonts w:eastAsia="Calibri"/>
          <w:sz w:val="28"/>
          <w:szCs w:val="28"/>
        </w:rPr>
        <w:t>.201</w:t>
      </w:r>
      <w:r w:rsidR="005D3976" w:rsidRPr="00F717FC">
        <w:rPr>
          <w:rFonts w:eastAsia="Calibri"/>
          <w:sz w:val="28"/>
          <w:szCs w:val="28"/>
        </w:rPr>
        <w:t>2</w:t>
      </w:r>
      <w:r w:rsidRPr="00F717FC">
        <w:rPr>
          <w:rFonts w:eastAsia="Calibri"/>
          <w:sz w:val="28"/>
          <w:szCs w:val="28"/>
        </w:rPr>
        <w:t xml:space="preserve"> года № 42</w:t>
      </w:r>
      <w:r w:rsidR="005D3976" w:rsidRPr="00F717FC">
        <w:rPr>
          <w:rFonts w:eastAsia="Calibri"/>
          <w:sz w:val="28"/>
          <w:szCs w:val="28"/>
        </w:rPr>
        <w:t>/06-1-176</w:t>
      </w:r>
      <w:r w:rsidRPr="00F717FC">
        <w:rPr>
          <w:rFonts w:eastAsia="Calibri"/>
          <w:sz w:val="24"/>
          <w:szCs w:val="24"/>
        </w:rPr>
        <w:t xml:space="preserve"> </w:t>
      </w:r>
      <w:r w:rsidRPr="00F717FC">
        <w:rPr>
          <w:rFonts w:eastAsia="Calibri"/>
          <w:sz w:val="28"/>
          <w:szCs w:val="28"/>
          <w:lang w:eastAsia="en-US"/>
        </w:rPr>
        <w:t xml:space="preserve"> «Об утверждении правил благоустройства территории муниципального образования сельского поселения «</w:t>
      </w:r>
      <w:r w:rsidR="005D3976" w:rsidRPr="00F717FC">
        <w:rPr>
          <w:rFonts w:eastAsia="Calibri"/>
          <w:sz w:val="28"/>
          <w:szCs w:val="28"/>
          <w:lang w:eastAsia="en-US"/>
        </w:rPr>
        <w:t>Пажга</w:t>
      </w:r>
      <w:r w:rsidRPr="00F717FC">
        <w:rPr>
          <w:rFonts w:eastAsia="Calibri"/>
          <w:sz w:val="28"/>
          <w:szCs w:val="28"/>
          <w:lang w:eastAsia="en-US"/>
        </w:rPr>
        <w:t>»</w:t>
      </w:r>
      <w:r w:rsidR="005D3976" w:rsidRPr="00F717FC">
        <w:rPr>
          <w:rFonts w:eastAsia="Calibri"/>
          <w:sz w:val="28"/>
          <w:szCs w:val="28"/>
          <w:lang w:eastAsia="en-US"/>
        </w:rPr>
        <w:t xml:space="preserve"> и от 07.09.2015 года № 33/09-2-148 «О внесении изменений в решение Совета сельского поселения «Пажга» » от 07</w:t>
      </w:r>
      <w:r w:rsidR="005D3976" w:rsidRPr="00F717FC">
        <w:rPr>
          <w:rFonts w:eastAsia="Calibri"/>
          <w:sz w:val="28"/>
          <w:szCs w:val="28"/>
        </w:rPr>
        <w:t>.06.2012 года № 42/06-1-176</w:t>
      </w:r>
      <w:r w:rsidR="005D3976" w:rsidRPr="00F717FC">
        <w:rPr>
          <w:rFonts w:eastAsia="Calibri"/>
          <w:sz w:val="24"/>
          <w:szCs w:val="24"/>
        </w:rPr>
        <w:t xml:space="preserve"> </w:t>
      </w:r>
      <w:r w:rsidR="005D3976" w:rsidRPr="00F717FC">
        <w:rPr>
          <w:rFonts w:eastAsia="Calibri"/>
          <w:sz w:val="28"/>
          <w:szCs w:val="28"/>
          <w:lang w:eastAsia="en-US"/>
        </w:rPr>
        <w:t xml:space="preserve"> «Об утверждении правил благоустройства территории муниципального образования сельского поселения «Пажга»</w:t>
      </w:r>
      <w:r w:rsidRPr="00F717FC">
        <w:rPr>
          <w:rFonts w:eastAsia="Calibri"/>
          <w:sz w:val="28"/>
          <w:szCs w:val="28"/>
          <w:lang w:eastAsia="en-US"/>
        </w:rPr>
        <w:t>.</w:t>
      </w:r>
    </w:p>
    <w:p w:rsidR="00DE6251" w:rsidRPr="00F717FC" w:rsidRDefault="00DE6251" w:rsidP="00DE6251">
      <w:pPr>
        <w:numPr>
          <w:ilvl w:val="0"/>
          <w:numId w:val="7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717FC">
        <w:rPr>
          <w:rFonts w:eastAsia="Calibri"/>
          <w:sz w:val="28"/>
          <w:szCs w:val="28"/>
          <w:lang w:eastAsia="en-US"/>
        </w:rPr>
        <w:t>Контроль за исполнением решения возложить на постоянную  комиссию по бюджету, налогам</w:t>
      </w:r>
      <w:r w:rsidR="00FB1B6A" w:rsidRPr="00F717FC">
        <w:rPr>
          <w:rFonts w:eastAsia="Calibri"/>
          <w:sz w:val="28"/>
          <w:szCs w:val="28"/>
          <w:lang w:eastAsia="en-US"/>
        </w:rPr>
        <w:t xml:space="preserve"> и имуществу</w:t>
      </w:r>
      <w:r w:rsidRPr="00F717FC">
        <w:rPr>
          <w:rFonts w:eastAsia="Calibri"/>
          <w:sz w:val="28"/>
          <w:szCs w:val="28"/>
          <w:lang w:eastAsia="en-US"/>
        </w:rPr>
        <w:t>.</w:t>
      </w:r>
    </w:p>
    <w:p w:rsidR="00DE6251" w:rsidRPr="00F717FC" w:rsidRDefault="00DE6251" w:rsidP="00DE6251">
      <w:pPr>
        <w:numPr>
          <w:ilvl w:val="0"/>
          <w:numId w:val="7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717FC">
        <w:rPr>
          <w:rFonts w:eastAsia="Arial Unicode MS" w:cs="Tahoma"/>
          <w:sz w:val="28"/>
          <w:szCs w:val="28"/>
          <w:lang w:eastAsia="en-US" w:bidi="en-US"/>
        </w:rPr>
        <w:t xml:space="preserve"> Настоящее решение вступает в силу со дня обнародования в </w:t>
      </w:r>
      <w:r w:rsidR="00FB1B6A" w:rsidRPr="00F717FC">
        <w:rPr>
          <w:rFonts w:eastAsia="Arial Unicode MS" w:cs="Tahoma"/>
          <w:sz w:val="28"/>
          <w:szCs w:val="28"/>
          <w:lang w:eastAsia="en-US" w:bidi="en-US"/>
        </w:rPr>
        <w:t>установленных Уставом местах.</w:t>
      </w:r>
    </w:p>
    <w:p w:rsidR="00DE6251" w:rsidRPr="00F717FC" w:rsidRDefault="00DE6251" w:rsidP="00DE6251">
      <w:pPr>
        <w:ind w:firstLine="567"/>
        <w:rPr>
          <w:rFonts w:eastAsia="Calibri"/>
          <w:i/>
          <w:sz w:val="24"/>
          <w:szCs w:val="24"/>
          <w:lang w:eastAsia="en-US"/>
        </w:rPr>
      </w:pPr>
    </w:p>
    <w:p w:rsidR="00DE6251" w:rsidRPr="00F717FC" w:rsidRDefault="00DE6251" w:rsidP="00DE6251">
      <w:pPr>
        <w:jc w:val="both"/>
        <w:rPr>
          <w:rFonts w:eastAsia="Calibri"/>
          <w:sz w:val="28"/>
          <w:szCs w:val="28"/>
          <w:lang w:eastAsia="en-US"/>
        </w:rPr>
      </w:pPr>
    </w:p>
    <w:p w:rsidR="00DE6251" w:rsidRPr="00F717FC" w:rsidRDefault="00DE6251" w:rsidP="00DE6251">
      <w:pPr>
        <w:jc w:val="both"/>
        <w:rPr>
          <w:rFonts w:eastAsia="Calibri"/>
          <w:sz w:val="28"/>
          <w:szCs w:val="28"/>
          <w:lang w:eastAsia="en-US"/>
        </w:rPr>
      </w:pPr>
    </w:p>
    <w:p w:rsidR="00DE6251" w:rsidRPr="00F717FC" w:rsidRDefault="00DE6251" w:rsidP="00DE6251">
      <w:pPr>
        <w:jc w:val="both"/>
        <w:rPr>
          <w:rFonts w:eastAsia="Calibri"/>
          <w:sz w:val="28"/>
          <w:szCs w:val="28"/>
          <w:lang w:eastAsia="en-US"/>
        </w:rPr>
      </w:pPr>
      <w:r w:rsidRPr="00F717FC">
        <w:rPr>
          <w:rFonts w:eastAsia="Calibri"/>
          <w:sz w:val="28"/>
          <w:szCs w:val="28"/>
          <w:lang w:eastAsia="en-US"/>
        </w:rPr>
        <w:t>Глава сельского поселения «</w:t>
      </w:r>
      <w:r w:rsidR="005D3976" w:rsidRPr="00F717FC">
        <w:rPr>
          <w:rFonts w:eastAsia="Calibri"/>
          <w:sz w:val="28"/>
          <w:szCs w:val="28"/>
          <w:lang w:eastAsia="en-US"/>
        </w:rPr>
        <w:t>Пажга</w:t>
      </w:r>
      <w:r w:rsidRPr="00F717FC">
        <w:rPr>
          <w:rFonts w:eastAsia="Calibri"/>
          <w:sz w:val="28"/>
          <w:szCs w:val="28"/>
          <w:lang w:eastAsia="en-US"/>
        </w:rPr>
        <w:t xml:space="preserve">»                                               </w:t>
      </w:r>
      <w:r w:rsidR="005D3976" w:rsidRPr="00F717FC">
        <w:rPr>
          <w:rFonts w:eastAsia="Calibri"/>
          <w:sz w:val="28"/>
          <w:szCs w:val="28"/>
          <w:lang w:eastAsia="en-US"/>
        </w:rPr>
        <w:t>А.</w:t>
      </w:r>
      <w:r w:rsidRPr="00F717FC">
        <w:rPr>
          <w:rFonts w:eastAsia="Calibri"/>
          <w:sz w:val="28"/>
          <w:szCs w:val="28"/>
          <w:lang w:eastAsia="en-US"/>
        </w:rPr>
        <w:t xml:space="preserve"> В.</w:t>
      </w:r>
      <w:r w:rsidR="005D3976" w:rsidRPr="00F717FC">
        <w:rPr>
          <w:rFonts w:eastAsia="Calibri"/>
          <w:sz w:val="28"/>
          <w:szCs w:val="28"/>
          <w:lang w:eastAsia="en-US"/>
        </w:rPr>
        <w:t xml:space="preserve"> Ермолин</w:t>
      </w:r>
    </w:p>
    <w:p w:rsidR="00DE6251" w:rsidRPr="00F717FC" w:rsidRDefault="00DE6251" w:rsidP="00DE6251">
      <w:pPr>
        <w:rPr>
          <w:rFonts w:eastAsia="Calibri"/>
          <w:sz w:val="24"/>
          <w:szCs w:val="24"/>
          <w:lang w:eastAsia="en-US"/>
        </w:rPr>
      </w:pPr>
    </w:p>
    <w:p w:rsidR="003640B4" w:rsidRPr="00F717FC" w:rsidRDefault="003640B4" w:rsidP="006D3D7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0B4" w:rsidRPr="00F717FC" w:rsidRDefault="003640B4" w:rsidP="006D3D7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B6A" w:rsidRPr="00F717FC" w:rsidRDefault="00FB1B6A" w:rsidP="00FB1B6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B1B6A" w:rsidRPr="00F717FC" w:rsidRDefault="00FB1B6A" w:rsidP="00FB1B6A">
      <w:pPr>
        <w:pStyle w:val="a8"/>
        <w:jc w:val="right"/>
        <w:rPr>
          <w:rFonts w:ascii="Times New Roman" w:hAnsi="Times New Roman"/>
          <w:spacing w:val="-1"/>
          <w:sz w:val="24"/>
          <w:szCs w:val="24"/>
        </w:rPr>
      </w:pPr>
      <w:r w:rsidRPr="00F717FC">
        <w:rPr>
          <w:rFonts w:ascii="Times New Roman" w:hAnsi="Times New Roman"/>
          <w:sz w:val="24"/>
          <w:szCs w:val="24"/>
        </w:rPr>
        <w:t xml:space="preserve">             </w:t>
      </w:r>
      <w:r w:rsidRPr="00F717FC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F717FC">
        <w:rPr>
          <w:rFonts w:ascii="Times New Roman" w:hAnsi="Times New Roman"/>
          <w:sz w:val="24"/>
          <w:szCs w:val="24"/>
        </w:rPr>
        <w:t xml:space="preserve">      </w:t>
      </w:r>
      <w:r w:rsidRPr="00F717FC">
        <w:rPr>
          <w:rFonts w:ascii="Times New Roman" w:hAnsi="Times New Roman"/>
          <w:spacing w:val="-1"/>
          <w:sz w:val="24"/>
          <w:szCs w:val="24"/>
        </w:rPr>
        <w:t>УТВЕРЖДЕНО</w:t>
      </w:r>
    </w:p>
    <w:p w:rsidR="00743BE1" w:rsidRDefault="00FB1B6A" w:rsidP="00FB1B6A">
      <w:pPr>
        <w:pStyle w:val="a8"/>
        <w:jc w:val="right"/>
        <w:rPr>
          <w:rFonts w:ascii="Times New Roman" w:hAnsi="Times New Roman"/>
          <w:spacing w:val="-1"/>
          <w:sz w:val="24"/>
          <w:szCs w:val="24"/>
        </w:rPr>
      </w:pPr>
      <w:r w:rsidRPr="00F717FC">
        <w:rPr>
          <w:rFonts w:ascii="Times New Roman" w:hAnsi="Times New Roman"/>
          <w:spacing w:val="-1"/>
          <w:sz w:val="24"/>
          <w:szCs w:val="24"/>
        </w:rPr>
        <w:t>Решением Совета</w:t>
      </w:r>
      <w:r w:rsidR="00743BE1">
        <w:rPr>
          <w:rFonts w:ascii="Times New Roman" w:hAnsi="Times New Roman"/>
          <w:spacing w:val="-1"/>
          <w:sz w:val="24"/>
          <w:szCs w:val="24"/>
        </w:rPr>
        <w:t xml:space="preserve"> СП «Пажга»</w:t>
      </w:r>
      <w:r w:rsidRPr="00F717FC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FB1B6A" w:rsidRPr="00F717FC" w:rsidRDefault="00FB1B6A" w:rsidP="00FB1B6A">
      <w:pPr>
        <w:pStyle w:val="a8"/>
        <w:jc w:val="right"/>
        <w:rPr>
          <w:rFonts w:ascii="Times New Roman" w:hAnsi="Times New Roman"/>
          <w:spacing w:val="-1"/>
          <w:sz w:val="24"/>
          <w:szCs w:val="24"/>
        </w:rPr>
      </w:pPr>
      <w:r w:rsidRPr="00F717FC">
        <w:rPr>
          <w:rFonts w:ascii="Times New Roman" w:hAnsi="Times New Roman"/>
          <w:spacing w:val="-1"/>
          <w:sz w:val="24"/>
          <w:szCs w:val="24"/>
        </w:rPr>
        <w:t>от</w:t>
      </w:r>
      <w:r w:rsidR="00743BE1">
        <w:rPr>
          <w:rFonts w:ascii="Times New Roman" w:hAnsi="Times New Roman"/>
          <w:spacing w:val="-1"/>
          <w:sz w:val="24"/>
          <w:szCs w:val="24"/>
        </w:rPr>
        <w:t xml:space="preserve"> 29.09.2017 г. </w:t>
      </w:r>
      <w:r w:rsidRPr="00F717FC">
        <w:rPr>
          <w:rFonts w:ascii="Times New Roman" w:hAnsi="Times New Roman"/>
          <w:spacing w:val="-1"/>
          <w:sz w:val="24"/>
          <w:szCs w:val="24"/>
        </w:rPr>
        <w:t xml:space="preserve"> № </w:t>
      </w:r>
      <w:r w:rsidR="00743BE1">
        <w:rPr>
          <w:rFonts w:ascii="Times New Roman" w:hAnsi="Times New Roman"/>
          <w:spacing w:val="-1"/>
          <w:sz w:val="24"/>
          <w:szCs w:val="24"/>
        </w:rPr>
        <w:t>11/09-2-64</w:t>
      </w:r>
      <w:r w:rsidRPr="00F717FC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FB1B6A" w:rsidRPr="00F717FC" w:rsidRDefault="00FB1B6A" w:rsidP="00FB1B6A">
      <w:pPr>
        <w:pStyle w:val="a8"/>
        <w:jc w:val="right"/>
        <w:rPr>
          <w:rFonts w:ascii="Times New Roman" w:hAnsi="Times New Roman"/>
          <w:spacing w:val="-1"/>
          <w:sz w:val="24"/>
          <w:szCs w:val="24"/>
        </w:rPr>
      </w:pPr>
      <w:r w:rsidRPr="00F717FC">
        <w:rPr>
          <w:rFonts w:ascii="Times New Roman" w:hAnsi="Times New Roman"/>
          <w:spacing w:val="-1"/>
          <w:sz w:val="24"/>
          <w:szCs w:val="24"/>
        </w:rPr>
        <w:t>(приложение</w:t>
      </w:r>
      <w:r w:rsidR="001D22B7">
        <w:rPr>
          <w:rFonts w:ascii="Times New Roman" w:hAnsi="Times New Roman"/>
          <w:spacing w:val="-1"/>
          <w:sz w:val="24"/>
          <w:szCs w:val="24"/>
        </w:rPr>
        <w:t xml:space="preserve"> 1</w:t>
      </w:r>
      <w:r w:rsidRPr="00F717FC">
        <w:rPr>
          <w:rFonts w:ascii="Times New Roman" w:hAnsi="Times New Roman"/>
          <w:spacing w:val="-1"/>
          <w:sz w:val="24"/>
          <w:szCs w:val="24"/>
        </w:rPr>
        <w:t>)</w:t>
      </w:r>
    </w:p>
    <w:p w:rsidR="008A46A1" w:rsidRPr="00F717FC" w:rsidRDefault="00FB1B6A" w:rsidP="003662C7">
      <w:pPr>
        <w:tabs>
          <w:tab w:val="left" w:pos="5325"/>
        </w:tabs>
        <w:jc w:val="right"/>
        <w:rPr>
          <w:sz w:val="24"/>
          <w:szCs w:val="24"/>
        </w:rPr>
      </w:pPr>
      <w:r w:rsidRPr="00F717FC">
        <w:rPr>
          <w:sz w:val="24"/>
          <w:szCs w:val="24"/>
        </w:rPr>
        <w:t xml:space="preserve"> </w:t>
      </w:r>
    </w:p>
    <w:p w:rsidR="00B3317C" w:rsidRPr="00F717FC" w:rsidRDefault="00CF151C" w:rsidP="00FB1B6A">
      <w:pPr>
        <w:tabs>
          <w:tab w:val="left" w:pos="5325"/>
        </w:tabs>
        <w:jc w:val="center"/>
        <w:rPr>
          <w:sz w:val="28"/>
          <w:szCs w:val="28"/>
        </w:rPr>
      </w:pPr>
      <w:r w:rsidRPr="00F717FC">
        <w:rPr>
          <w:sz w:val="28"/>
          <w:szCs w:val="28"/>
        </w:rPr>
        <w:t xml:space="preserve">                                                                    </w:t>
      </w:r>
      <w:r w:rsidR="001D744B" w:rsidRPr="00F717FC">
        <w:rPr>
          <w:sz w:val="28"/>
          <w:szCs w:val="28"/>
        </w:rPr>
        <w:t xml:space="preserve">                </w:t>
      </w:r>
      <w:r w:rsidRPr="00F717FC">
        <w:rPr>
          <w:sz w:val="28"/>
          <w:szCs w:val="28"/>
        </w:rPr>
        <w:t xml:space="preserve">      </w:t>
      </w:r>
    </w:p>
    <w:p w:rsidR="00B3317C" w:rsidRPr="00F717FC" w:rsidRDefault="00B3317C" w:rsidP="00B331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F717FC">
        <w:rPr>
          <w:rFonts w:ascii="Times New Roman" w:hAnsi="Times New Roman" w:cs="Times New Roman"/>
          <w:b/>
          <w:sz w:val="28"/>
        </w:rPr>
        <w:t>Раздел 1.Общие требования к состоянию общественных пространств, состоянию и облику зданий различного назначения и разной формы собственности, к имеющимся в муниципальном образовании объектам благоустройства и их отдельным элементам</w:t>
      </w:r>
    </w:p>
    <w:p w:rsidR="003640B4" w:rsidRPr="00F717FC" w:rsidRDefault="003640B4" w:rsidP="003640B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640B4" w:rsidRPr="00F717FC" w:rsidRDefault="003640B4" w:rsidP="004266C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Настоящие Правила благоустройства территории муниципального образования сельского поселения «</w:t>
      </w:r>
      <w:r w:rsidR="005D3976" w:rsidRPr="00F717FC">
        <w:rPr>
          <w:rFonts w:ascii="Times New Roman" w:hAnsi="Times New Roman" w:cs="Times New Roman"/>
          <w:sz w:val="28"/>
        </w:rPr>
        <w:t>Пажга</w:t>
      </w:r>
      <w:r w:rsidRPr="00F717FC">
        <w:rPr>
          <w:rFonts w:ascii="Times New Roman" w:hAnsi="Times New Roman" w:cs="Times New Roman"/>
          <w:sz w:val="28"/>
        </w:rPr>
        <w:t xml:space="preserve">»  (далее – Правила) разработаны в соответствии с п. 19 ч. 1 ст. 14 Федерального закона от 06.10.2003 года № 131-ФЗ «Об общих принципах организации местного самоуправления в Российской Федерации», Федеральным законом от 10.01.2002 года № 7-ФЗ «Об охране окружающей среды», Приказам </w:t>
      </w:r>
      <w:r w:rsidR="008A46A1" w:rsidRPr="00F717FC">
        <w:rPr>
          <w:rFonts w:ascii="Times New Roman" w:hAnsi="Times New Roman" w:cs="Times New Roman"/>
          <w:sz w:val="28"/>
        </w:rPr>
        <w:t>Мин</w:t>
      </w:r>
      <w:r w:rsidR="00997CC5" w:rsidRPr="00F717FC">
        <w:rPr>
          <w:rFonts w:ascii="Times New Roman" w:hAnsi="Times New Roman" w:cs="Times New Roman"/>
          <w:sz w:val="28"/>
        </w:rPr>
        <w:t xml:space="preserve">строя России </w:t>
      </w:r>
      <w:r w:rsidRPr="00F717FC">
        <w:rPr>
          <w:rFonts w:ascii="Times New Roman" w:hAnsi="Times New Roman" w:cs="Times New Roman"/>
          <w:sz w:val="28"/>
        </w:rPr>
        <w:t xml:space="preserve">от 16.12.2016 № 972/пр «Об утверждении СП 82.13330 «СНиП </w:t>
      </w:r>
      <w:r w:rsidRPr="00F717FC">
        <w:rPr>
          <w:rFonts w:ascii="Times New Roman" w:hAnsi="Times New Roman" w:cs="Times New Roman"/>
          <w:sz w:val="28"/>
          <w:lang w:val="en-US"/>
        </w:rPr>
        <w:t>III</w:t>
      </w:r>
      <w:r w:rsidRPr="00F717FC">
        <w:rPr>
          <w:rFonts w:ascii="Times New Roman" w:hAnsi="Times New Roman" w:cs="Times New Roman"/>
          <w:sz w:val="28"/>
        </w:rPr>
        <w:t xml:space="preserve">-10-75 Благоустройство территории», «СП 140.13330.2012. Свод правил. Городская среда. Правила проектирования для маломобильных групп населения» и другими правовыми актами, определяющими  </w:t>
      </w:r>
      <w:r w:rsidR="008A46A1" w:rsidRPr="00F717FC">
        <w:rPr>
          <w:rFonts w:ascii="Times New Roman" w:hAnsi="Times New Roman" w:cs="Times New Roman"/>
          <w:sz w:val="28"/>
        </w:rPr>
        <w:t>требования</w:t>
      </w:r>
      <w:r w:rsidRPr="00F717FC">
        <w:rPr>
          <w:rFonts w:ascii="Times New Roman" w:hAnsi="Times New Roman" w:cs="Times New Roman"/>
          <w:sz w:val="28"/>
        </w:rPr>
        <w:t xml:space="preserve"> к состоянию благоустройства территорий. </w:t>
      </w:r>
    </w:p>
    <w:p w:rsidR="004266C3" w:rsidRPr="00F717FC" w:rsidRDefault="004266C3" w:rsidP="004266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 xml:space="preserve">1.1. Для целей настоящих Правил </w:t>
      </w:r>
      <w:r w:rsidRPr="00F717FC">
        <w:rPr>
          <w:rFonts w:ascii="Times New Roman" w:hAnsi="Times New Roman" w:cs="Times New Roman"/>
          <w:sz w:val="28"/>
          <w:szCs w:val="28"/>
        </w:rPr>
        <w:t xml:space="preserve">благоустройства территории муниципального образования </w:t>
      </w:r>
      <w:r w:rsidR="003640B4" w:rsidRPr="00F717FC">
        <w:rPr>
          <w:rFonts w:ascii="Times New Roman" w:hAnsi="Times New Roman" w:cs="Times New Roman"/>
          <w:sz w:val="28"/>
          <w:szCs w:val="28"/>
        </w:rPr>
        <w:t>сельского</w:t>
      </w:r>
      <w:r w:rsidRPr="00F717F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D3976" w:rsidRPr="00F717FC">
        <w:rPr>
          <w:rFonts w:ascii="Times New Roman" w:hAnsi="Times New Roman" w:cs="Times New Roman"/>
          <w:sz w:val="28"/>
          <w:szCs w:val="28"/>
        </w:rPr>
        <w:t>Пажга</w:t>
      </w:r>
      <w:r w:rsidRPr="00F717FC">
        <w:rPr>
          <w:rFonts w:ascii="Times New Roman" w:hAnsi="Times New Roman" w:cs="Times New Roman"/>
          <w:sz w:val="28"/>
          <w:szCs w:val="28"/>
        </w:rPr>
        <w:t xml:space="preserve">» (далее – Правила) </w:t>
      </w:r>
      <w:r w:rsidRPr="00F717FC">
        <w:rPr>
          <w:rFonts w:ascii="Times New Roman" w:hAnsi="Times New Roman" w:cs="Times New Roman"/>
          <w:sz w:val="28"/>
        </w:rPr>
        <w:t>к объектам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266C3" w:rsidRPr="00F717FC" w:rsidRDefault="004266C3" w:rsidP="004266C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- детские площадки, спортивные и другие площадки отдыха и досуга;</w:t>
      </w:r>
    </w:p>
    <w:p w:rsidR="00DD451F" w:rsidRPr="00F717FC" w:rsidRDefault="00DD451F" w:rsidP="004266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- площадки автостоянок;</w:t>
      </w:r>
    </w:p>
    <w:p w:rsidR="004266C3" w:rsidRPr="00F717FC" w:rsidRDefault="004266C3" w:rsidP="004266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- улицы (в том числе пешеходные) и дороги;</w:t>
      </w:r>
    </w:p>
    <w:p w:rsidR="004266C3" w:rsidRPr="00F717FC" w:rsidRDefault="004266C3" w:rsidP="004266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- парки, скверы, иные зеленые зоны;</w:t>
      </w:r>
    </w:p>
    <w:p w:rsidR="004266C3" w:rsidRPr="00F717FC" w:rsidRDefault="004266C3" w:rsidP="004266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- площади и другие территории;</w:t>
      </w:r>
    </w:p>
    <w:p w:rsidR="004266C3" w:rsidRPr="00F717FC" w:rsidRDefault="004266C3" w:rsidP="004266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- технические зоны транспортных, инженерных коммуникаций, водоохранные зоны;</w:t>
      </w:r>
    </w:p>
    <w:p w:rsidR="004266C3" w:rsidRPr="00F717FC" w:rsidRDefault="004266C3" w:rsidP="004266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- контейнерные площадки и площадки для складирования отдельных групп коммунальных отходов.</w:t>
      </w:r>
    </w:p>
    <w:p w:rsidR="004266C3" w:rsidRPr="00F717FC" w:rsidRDefault="006827D9" w:rsidP="004266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1.2.</w:t>
      </w:r>
      <w:r w:rsidR="004266C3" w:rsidRPr="00F717FC">
        <w:rPr>
          <w:rFonts w:ascii="Times New Roman" w:hAnsi="Times New Roman" w:cs="Times New Roman"/>
          <w:sz w:val="28"/>
        </w:rPr>
        <w:t>К элементам благоустройства в настоящих Правилах относят, в том числе:</w:t>
      </w:r>
    </w:p>
    <w:p w:rsidR="004266C3" w:rsidRPr="00F717FC" w:rsidRDefault="004266C3" w:rsidP="004266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- покрытия;</w:t>
      </w:r>
    </w:p>
    <w:p w:rsidR="004266C3" w:rsidRPr="00F717FC" w:rsidRDefault="004266C3" w:rsidP="004266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- ограждения (заборы);</w:t>
      </w:r>
    </w:p>
    <w:p w:rsidR="004266C3" w:rsidRPr="00F717FC" w:rsidRDefault="004266C3" w:rsidP="004266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- уличное коммунально-бытовое и техническое оборудование;</w:t>
      </w:r>
    </w:p>
    <w:p w:rsidR="004266C3" w:rsidRPr="00F717FC" w:rsidRDefault="004266C3" w:rsidP="004266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- игровое и спортивное оборудование;</w:t>
      </w:r>
    </w:p>
    <w:p w:rsidR="004266C3" w:rsidRPr="00F717FC" w:rsidRDefault="004266C3" w:rsidP="004266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- элементы освещения;</w:t>
      </w:r>
    </w:p>
    <w:p w:rsidR="004266C3" w:rsidRPr="00F717FC" w:rsidRDefault="004266C3" w:rsidP="004266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- средства размещения информации и рекламные конструкции;</w:t>
      </w:r>
    </w:p>
    <w:p w:rsidR="004266C3" w:rsidRPr="00F717FC" w:rsidRDefault="004266C3" w:rsidP="004266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- малые архитектурные формы;</w:t>
      </w:r>
    </w:p>
    <w:p w:rsidR="004266C3" w:rsidRPr="00F717FC" w:rsidRDefault="004266C3" w:rsidP="004266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- некапитальные нестационарные сооружения;</w:t>
      </w:r>
    </w:p>
    <w:p w:rsidR="004266C3" w:rsidRPr="00F717FC" w:rsidRDefault="004266C3" w:rsidP="004266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lastRenderedPageBreak/>
        <w:t>- элементы объектов капитального строительства.</w:t>
      </w:r>
    </w:p>
    <w:p w:rsidR="00ED2ECB" w:rsidRPr="00F717FC" w:rsidRDefault="007F4350" w:rsidP="00ED2E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</w:rPr>
        <w:t xml:space="preserve">       </w:t>
      </w:r>
      <w:r w:rsidR="006827D9" w:rsidRPr="00F717FC">
        <w:rPr>
          <w:sz w:val="28"/>
        </w:rPr>
        <w:t xml:space="preserve">1.3. </w:t>
      </w:r>
      <w:r w:rsidR="00ED2ECB" w:rsidRPr="00F717FC">
        <w:rPr>
          <w:sz w:val="28"/>
          <w:szCs w:val="28"/>
        </w:rPr>
        <w:t>В Правилах используются следующие понятия и термины:</w:t>
      </w:r>
    </w:p>
    <w:p w:rsidR="00ED2ECB" w:rsidRPr="00F717FC" w:rsidRDefault="00ED2ECB" w:rsidP="00ED2E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    - территория </w:t>
      </w:r>
      <w:r w:rsidR="008164C0" w:rsidRPr="00F717FC">
        <w:rPr>
          <w:sz w:val="28"/>
          <w:szCs w:val="28"/>
        </w:rPr>
        <w:t>сельского</w:t>
      </w:r>
      <w:r w:rsidRPr="00F717FC">
        <w:rPr>
          <w:sz w:val="28"/>
          <w:szCs w:val="28"/>
        </w:rPr>
        <w:t xml:space="preserve"> поселения — территория поселения определена границами, существующими на момент принятия Устава поселения. Границы поселения определяют территорию, в пределах которой осуществляется местное управление;</w:t>
      </w:r>
    </w:p>
    <w:p w:rsidR="00ED2ECB" w:rsidRPr="00F717FC" w:rsidRDefault="00ED2ECB" w:rsidP="00ED2E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   - территория общего пользования —  территории </w:t>
      </w:r>
      <w:r w:rsidR="008164C0" w:rsidRPr="00F717FC">
        <w:rPr>
          <w:sz w:val="28"/>
          <w:szCs w:val="28"/>
        </w:rPr>
        <w:t>сельског</w:t>
      </w:r>
      <w:r w:rsidRPr="00F717FC">
        <w:rPr>
          <w:sz w:val="28"/>
          <w:szCs w:val="28"/>
        </w:rPr>
        <w:t xml:space="preserve">о поселения </w:t>
      </w:r>
    </w:p>
    <w:p w:rsidR="00ED2ECB" w:rsidRPr="00F717FC" w:rsidRDefault="00ED2ECB" w:rsidP="00ED2E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(улицы, переулки, проезды, дороги, газоны,  прибрежная полоса и прочие территории) которыми беспрепятственно пользуется неограниченный круг лиц;</w:t>
      </w:r>
    </w:p>
    <w:p w:rsidR="00ED2ECB" w:rsidRPr="00F717FC" w:rsidRDefault="00ED2ECB" w:rsidP="00ED2E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   - отведенная территория — часть территории </w:t>
      </w:r>
      <w:r w:rsidR="008164C0" w:rsidRPr="00F717FC">
        <w:rPr>
          <w:sz w:val="28"/>
          <w:szCs w:val="28"/>
        </w:rPr>
        <w:t>сельско</w:t>
      </w:r>
      <w:r w:rsidRPr="00F717FC">
        <w:rPr>
          <w:sz w:val="28"/>
          <w:szCs w:val="28"/>
        </w:rPr>
        <w:t>го поселения, предоставленная в установленном порядке юридическим лицам и гражданам на праве собственности, аренды и ином праве;</w:t>
      </w:r>
    </w:p>
    <w:p w:rsidR="00ED2ECB" w:rsidRPr="00F717FC" w:rsidRDefault="00ED2ECB" w:rsidP="00ED2E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 - прилегающая территория — часть территории общего пользования, примыкающая к отведенной территории, предназначенная для обеспечения беспрепятственного обслуживания и эксплуатации электро-, тепло-, газо-, водоснабжения объектов недвижимости населения и юридических лиц, а также для водоотведения и выполнения функций экологического, санитарно-гигиенического и рекреационного назначения;</w:t>
      </w:r>
    </w:p>
    <w:p w:rsidR="00ED2ECB" w:rsidRPr="00F717FC" w:rsidRDefault="00ED2ECB" w:rsidP="00ED2E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- внутренняя территория (территория организаций и иных хозяйствующих субъектов, граждан) — часть территории поселения, имеющая площадь, границы, местоположение, правовой статус и другие характеристики, предоставленная организациям, предпринимателям и гражданам на правах, предусмотренных законодательством, в том числе внутридворовая территория многоквартирной застройки;</w:t>
      </w:r>
    </w:p>
    <w:p w:rsidR="00ED2ECB" w:rsidRPr="00F717FC" w:rsidRDefault="00ED2ECB" w:rsidP="00ED2E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- закрепленная территория — участок, подлежащий содержанию и уборке;</w:t>
      </w:r>
    </w:p>
    <w:p w:rsidR="00123386" w:rsidRPr="00F717FC" w:rsidRDefault="00123386" w:rsidP="00123386">
      <w:pPr>
        <w:pStyle w:val="ConsPlusNormal"/>
        <w:ind w:firstLine="540"/>
        <w:jc w:val="both"/>
        <w:rPr>
          <w:sz w:val="28"/>
          <w:szCs w:val="28"/>
        </w:rPr>
      </w:pPr>
      <w:r w:rsidRPr="00F717FC">
        <w:rPr>
          <w:rFonts w:ascii="Times New Roman" w:hAnsi="Times New Roman" w:cs="Times New Roman"/>
          <w:sz w:val="28"/>
        </w:rPr>
        <w:t>- придомовая территория - это земельный участок с элементами озеленения и благоустройства, на котором расположен дом и предназначенные для его обслуживания и эксплуатации объекты, в том числе коллективные автостоянки, детские и спортивные площадки. Границы земельного участка определяются на основании данных государственного кадастрового учета;</w:t>
      </w:r>
    </w:p>
    <w:p w:rsidR="00B86EFE" w:rsidRPr="00F717FC" w:rsidRDefault="00B86EFE" w:rsidP="00BC1DC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</w:t>
      </w:r>
      <w:r w:rsidR="00F717FC">
        <w:rPr>
          <w:sz w:val="28"/>
          <w:szCs w:val="28"/>
        </w:rPr>
        <w:t xml:space="preserve"> </w:t>
      </w:r>
      <w:r w:rsidRPr="00F717FC">
        <w:rPr>
          <w:sz w:val="28"/>
          <w:szCs w:val="28"/>
        </w:rPr>
        <w:t>объекты благоустройства территории — территории различного функционального назначения, на которых осуществляется деятельность по благоустройству,</w:t>
      </w:r>
    </w:p>
    <w:p w:rsidR="00BC1DCB" w:rsidRPr="00F717FC" w:rsidRDefault="00BC1DCB" w:rsidP="00BC1D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</w:t>
      </w:r>
      <w:r w:rsidR="00F717FC">
        <w:rPr>
          <w:sz w:val="28"/>
          <w:szCs w:val="28"/>
        </w:rPr>
        <w:t xml:space="preserve"> </w:t>
      </w:r>
      <w:r w:rsidRPr="00F717FC">
        <w:rPr>
          <w:sz w:val="28"/>
          <w:szCs w:val="28"/>
        </w:rPr>
        <w:t>улица, площадь</w:t>
      </w:r>
      <w:r w:rsidR="007351E6" w:rsidRPr="00F717FC">
        <w:rPr>
          <w:sz w:val="28"/>
          <w:szCs w:val="28"/>
        </w:rPr>
        <w:t xml:space="preserve"> -</w:t>
      </w:r>
      <w:r w:rsidRPr="00F717FC">
        <w:rPr>
          <w:sz w:val="28"/>
          <w:szCs w:val="28"/>
        </w:rPr>
        <w:t xml:space="preserve"> </w:t>
      </w:r>
      <w:r w:rsidR="007351E6" w:rsidRPr="00F717FC">
        <w:rPr>
          <w:sz w:val="28"/>
          <w:szCs w:val="28"/>
        </w:rPr>
        <w:t>т</w:t>
      </w:r>
      <w:r w:rsidRPr="00F717FC">
        <w:rPr>
          <w:sz w:val="28"/>
          <w:szCs w:val="28"/>
        </w:rPr>
        <w:t xml:space="preserve">ерритория общего пользования, ограниченная красными линиями улично-дорожной сети </w:t>
      </w:r>
      <w:r w:rsidR="007351E6" w:rsidRPr="00F717FC">
        <w:rPr>
          <w:sz w:val="28"/>
          <w:szCs w:val="28"/>
        </w:rPr>
        <w:t>поселк</w:t>
      </w:r>
      <w:r w:rsidRPr="00F717FC">
        <w:rPr>
          <w:sz w:val="28"/>
          <w:szCs w:val="28"/>
        </w:rPr>
        <w:t>а</w:t>
      </w:r>
      <w:r w:rsidR="007351E6" w:rsidRPr="00F717FC">
        <w:rPr>
          <w:sz w:val="28"/>
          <w:szCs w:val="28"/>
        </w:rPr>
        <w:t>,</w:t>
      </w:r>
    </w:p>
    <w:p w:rsidR="00BC1DCB" w:rsidRPr="00F717FC" w:rsidRDefault="00BC1DCB" w:rsidP="00BC1DC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 парковка - стоянка автомобилей (открытая площадка) общего пользования, устраиваемая на элементах поперечного профиля улично-дорожной сети (проезжей части, тротуаре), имеющая въезд и выезд только со стороны проезжей части улицы (дороги), устраиваемая при условии обеспечения пропускной способности проезжей части и тротуаров,</w:t>
      </w:r>
    </w:p>
    <w:p w:rsidR="00BC1DCB" w:rsidRPr="00F717FC" w:rsidRDefault="003E5BB3" w:rsidP="003E5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</w:rPr>
        <w:t>-</w:t>
      </w:r>
      <w:r w:rsidR="001E05F6" w:rsidRPr="00F717FC">
        <w:rPr>
          <w:rFonts w:ascii="Times New Roman" w:hAnsi="Times New Roman" w:cs="Times New Roman"/>
          <w:sz w:val="28"/>
        </w:rPr>
        <w:t>автостоянка - здание, сооружение (часть здания, сооружения) или специальная открытая площадка, предназначенные для хранения автомототранспортных средств</w:t>
      </w:r>
      <w:r w:rsidRPr="00F717FC">
        <w:rPr>
          <w:rFonts w:ascii="Times New Roman" w:hAnsi="Times New Roman" w:cs="Times New Roman"/>
          <w:sz w:val="28"/>
        </w:rPr>
        <w:t>,</w:t>
      </w:r>
    </w:p>
    <w:p w:rsidR="00ED2ECB" w:rsidRPr="00F717FC" w:rsidRDefault="00ED2ECB" w:rsidP="00BC1D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- благоустройство </w:t>
      </w:r>
      <w:r w:rsidR="00B86EFE" w:rsidRPr="00F717FC">
        <w:rPr>
          <w:sz w:val="28"/>
          <w:szCs w:val="28"/>
        </w:rPr>
        <w:t xml:space="preserve">территории </w:t>
      </w:r>
      <w:r w:rsidRPr="00F717FC">
        <w:rPr>
          <w:sz w:val="28"/>
          <w:szCs w:val="28"/>
        </w:rPr>
        <w:t xml:space="preserve">— </w:t>
      </w:r>
      <w:r w:rsidR="00B86EFE" w:rsidRPr="00F717FC">
        <w:rPr>
          <w:sz w:val="28"/>
          <w:szCs w:val="28"/>
        </w:rPr>
        <w:t>комплекс</w:t>
      </w:r>
      <w:r w:rsidRPr="00F717FC">
        <w:rPr>
          <w:sz w:val="28"/>
          <w:szCs w:val="28"/>
        </w:rPr>
        <w:t xml:space="preserve"> мероприятий</w:t>
      </w:r>
      <w:r w:rsidR="00B86EFE" w:rsidRPr="00F717FC">
        <w:rPr>
          <w:sz w:val="28"/>
          <w:szCs w:val="28"/>
        </w:rPr>
        <w:t xml:space="preserve"> по инженерной подготовке к озеленению, устройству покрытий, освещению, размещению </w:t>
      </w:r>
      <w:r w:rsidR="004A279B">
        <w:rPr>
          <w:sz w:val="28"/>
          <w:szCs w:val="28"/>
        </w:rPr>
        <w:lastRenderedPageBreak/>
        <w:t xml:space="preserve">малых архитектурных форм </w:t>
      </w:r>
      <w:r w:rsidR="008A46A1" w:rsidRPr="00F717FC">
        <w:rPr>
          <w:sz w:val="28"/>
          <w:szCs w:val="28"/>
        </w:rPr>
        <w:t xml:space="preserve">(далее - МАФ) </w:t>
      </w:r>
      <w:r w:rsidR="00B86EFE" w:rsidRPr="00F717FC">
        <w:rPr>
          <w:sz w:val="28"/>
          <w:szCs w:val="28"/>
        </w:rPr>
        <w:t>и объектов монументального искусства, направленных на улучшение функционального, санитарного, экологического и эстетического состояния участка,</w:t>
      </w:r>
    </w:p>
    <w:p w:rsidR="00B86EFE" w:rsidRPr="00F717FC" w:rsidRDefault="00B86EFE" w:rsidP="00B86EF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-малые архитектурные формы</w:t>
      </w:r>
      <w:r w:rsidR="008A46A1" w:rsidRPr="00F717FC">
        <w:rPr>
          <w:sz w:val="28"/>
          <w:szCs w:val="28"/>
        </w:rPr>
        <w:t xml:space="preserve"> </w:t>
      </w:r>
      <w:r w:rsidRPr="00F717FC">
        <w:rPr>
          <w:sz w:val="28"/>
          <w:szCs w:val="28"/>
        </w:rPr>
        <w:t xml:space="preserve">– искусственные элементы садово-парковой композиции: беседки, скамейки, киоски, павильоны, оборудование детских площадок, навесы и другое, </w:t>
      </w:r>
    </w:p>
    <w:p w:rsidR="00B86EFE" w:rsidRPr="00F717FC" w:rsidRDefault="00B86EFE" w:rsidP="00B86EF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 элементы благоустройства территории — декоративные, технические, планировочные, конструктивные устройства, растительные компоненты, различные виды оборудования и оформления, МАФ, некапитальные нестационарные сооружения, наружная реклама и информация, применяемые как составные части благоустройства,</w:t>
      </w:r>
    </w:p>
    <w:p w:rsidR="008875DE" w:rsidRPr="00F717FC" w:rsidRDefault="008875DE" w:rsidP="00B86EF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-объекты рекреации – зоны отдыха, парки, скверы,</w:t>
      </w:r>
    </w:p>
    <w:p w:rsidR="00ED2ECB" w:rsidRPr="00F717FC" w:rsidRDefault="00ED2ECB" w:rsidP="00ED2E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- содержание дорог — комплекс работ,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организации и безопасности движения;</w:t>
      </w:r>
    </w:p>
    <w:p w:rsidR="00ED2ECB" w:rsidRPr="00F717FC" w:rsidRDefault="00ED2ECB" w:rsidP="00ED2E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- содержание объекта благоустройства — комплекс работ (мероприятий) по благоустройству, обеспечению чистоты, порядка и надлежащего состояния объекта, установленных нормативными правовыми актами;</w:t>
      </w:r>
    </w:p>
    <w:p w:rsidR="00ED2ECB" w:rsidRPr="00F717FC" w:rsidRDefault="00ED2ECB" w:rsidP="00ED2E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- текущий ремонт зданий и сооружений — систематически 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ED2ECB" w:rsidRPr="00F717FC" w:rsidRDefault="00ED2ECB" w:rsidP="00ED2E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</w:t>
      </w:r>
      <w:r w:rsidR="008A46A1" w:rsidRPr="00F717FC">
        <w:rPr>
          <w:sz w:val="28"/>
          <w:szCs w:val="28"/>
        </w:rPr>
        <w:t xml:space="preserve"> </w:t>
      </w:r>
      <w:r w:rsidRPr="00F717FC">
        <w:rPr>
          <w:sz w:val="28"/>
          <w:szCs w:val="28"/>
        </w:rPr>
        <w:t xml:space="preserve"> - контейнер — </w:t>
      </w:r>
      <w:r w:rsidR="008A46A1" w:rsidRPr="00F717FC">
        <w:rPr>
          <w:sz w:val="28"/>
          <w:szCs w:val="28"/>
        </w:rPr>
        <w:t xml:space="preserve">стандартная емкость для сбора твердых коммунальных отходов (далее  - ТКО) </w:t>
      </w:r>
      <w:r w:rsidRPr="00F717FC">
        <w:rPr>
          <w:sz w:val="28"/>
          <w:szCs w:val="28"/>
        </w:rPr>
        <w:t xml:space="preserve"> объемом 0,7 — 0,75 м3;</w:t>
      </w:r>
    </w:p>
    <w:p w:rsidR="00ED2ECB" w:rsidRPr="00F717FC" w:rsidRDefault="00ED2ECB" w:rsidP="00ED2E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- площадка для установки мусоросборных контейнеров — специально </w:t>
      </w:r>
      <w:r w:rsidR="008A46A1" w:rsidRPr="00F717FC">
        <w:rPr>
          <w:sz w:val="28"/>
          <w:szCs w:val="28"/>
        </w:rPr>
        <w:t>оборудованные места для сбора ТК</w:t>
      </w:r>
      <w:r w:rsidRPr="00F717FC">
        <w:rPr>
          <w:sz w:val="28"/>
          <w:szCs w:val="28"/>
        </w:rPr>
        <w:t>О с установкой необходимого и расчетно</w:t>
      </w:r>
      <w:r w:rsidR="008A46A1" w:rsidRPr="00F717FC">
        <w:rPr>
          <w:sz w:val="28"/>
          <w:szCs w:val="28"/>
        </w:rPr>
        <w:t>го количества контейнеров под ТК</w:t>
      </w:r>
      <w:r w:rsidRPr="00F717FC">
        <w:rPr>
          <w:sz w:val="28"/>
          <w:szCs w:val="28"/>
        </w:rPr>
        <w:t>О</w:t>
      </w:r>
      <w:r w:rsidR="00DD451F" w:rsidRPr="00F717FC">
        <w:rPr>
          <w:sz w:val="28"/>
          <w:szCs w:val="28"/>
        </w:rPr>
        <w:t>;</w:t>
      </w:r>
    </w:p>
    <w:p w:rsidR="00DD451F" w:rsidRPr="00F717FC" w:rsidRDefault="00DD451F" w:rsidP="00DD451F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 некапитальные нестационарные сооружения — сооружения сезонного или вспомогательного назначения, в том числе летние павильоны, небольшие склады, торговые павильоны из легковозводимых конструкций, металлоконструкций без заглубленных фундаментов, беседки и другие подобные сооружения, в том числе объекты мелкорозничной торговли, включая тонары, машины и прицепы, с которых ведется торговля, объекты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</w:t>
      </w:r>
    </w:p>
    <w:p w:rsidR="00940A59" w:rsidRPr="00F717FC" w:rsidRDefault="00ED2E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1.4.</w:t>
      </w:r>
      <w:r w:rsidR="00940A59" w:rsidRPr="00F717FC">
        <w:rPr>
          <w:rFonts w:ascii="Times New Roman" w:hAnsi="Times New Roman" w:cs="Times New Roman"/>
          <w:sz w:val="28"/>
        </w:rPr>
        <w:t>Объектами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образования: центры общегородского и локального значения, многофункциональные, примагистральные и специализированные общественные зоны муниципального образования.</w:t>
      </w:r>
    </w:p>
    <w:p w:rsidR="00112771" w:rsidRPr="00F717FC" w:rsidRDefault="006827D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1.</w:t>
      </w:r>
      <w:r w:rsidR="00ED2ECB" w:rsidRPr="00F717FC">
        <w:rPr>
          <w:rFonts w:ascii="Times New Roman" w:hAnsi="Times New Roman" w:cs="Times New Roman"/>
          <w:sz w:val="28"/>
        </w:rPr>
        <w:t>5</w:t>
      </w:r>
      <w:r w:rsidRPr="00F717FC">
        <w:rPr>
          <w:rFonts w:ascii="Times New Roman" w:hAnsi="Times New Roman" w:cs="Times New Roman"/>
          <w:sz w:val="28"/>
        </w:rPr>
        <w:t>.</w:t>
      </w:r>
      <w:r w:rsidR="00112771" w:rsidRPr="00F717FC">
        <w:rPr>
          <w:rFonts w:ascii="Times New Roman" w:hAnsi="Times New Roman" w:cs="Times New Roman"/>
          <w:sz w:val="28"/>
        </w:rPr>
        <w:t xml:space="preserve">Перечень конструктивных элементов внешнего благоустройства на территории общественных пространств муниципального образования включает: твердые виды покрытия, элементы сопряжения поверхностей, </w:t>
      </w:r>
      <w:r w:rsidR="00112771" w:rsidRPr="00F717FC">
        <w:rPr>
          <w:rFonts w:ascii="Times New Roman" w:hAnsi="Times New Roman" w:cs="Times New Roman"/>
          <w:sz w:val="28"/>
        </w:rPr>
        <w:lastRenderedPageBreak/>
        <w:t>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</w:p>
    <w:p w:rsidR="00FC136D" w:rsidRPr="00F717FC" w:rsidRDefault="00FC136D" w:rsidP="00FC136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1.5.1.Покрытия внутриквартальных проездов, тротуаров, пешеходных дорожек и площадок должны обеспечивать отвод поверхностных вод. Не должны быть источниками грязи и пыли в сухую погоду.</w:t>
      </w:r>
    </w:p>
    <w:p w:rsidR="00FC136D" w:rsidRPr="00F717FC" w:rsidRDefault="00FC136D" w:rsidP="00FC136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Для прогулочных, спортивных, детских дорожек следует использовать современные синтетические покрытия, экоплитки, газонные решетки. Плитки должны соответствовать требованиям безопасности.</w:t>
      </w:r>
    </w:p>
    <w:p w:rsidR="00FC136D" w:rsidRPr="00F717FC" w:rsidRDefault="00FC136D" w:rsidP="00FC136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Оборудование и покрытие детских игровых площадок следует выполнять по ГОСТ Р 52169. Покрытия детских площадок следует выполнять из современных материалов, обеспечивающих травомбезопасность, экологичность и эстетический вид (резиновая крошка, резиновые плиты, гранулы или этилен-пропиленовый каучук, пластмассовые покрытия, искусственная трава и др.).</w:t>
      </w:r>
    </w:p>
    <w:p w:rsidR="00FC136D" w:rsidRPr="00F717FC" w:rsidRDefault="00FC136D" w:rsidP="00FC136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Покрытие игровых площадок следует выполнять по «ГОСТ Р ЕН 1177-2013. Национальный стандарт Российской Федерации. Покрытия игровых площадок ударопоглощающие. Определение критической высоты падения».</w:t>
      </w:r>
    </w:p>
    <w:p w:rsidR="00FC136D" w:rsidRPr="00F717FC" w:rsidRDefault="00FC136D" w:rsidP="00FC136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Асфальтобетонные покрытия допускается укладывать только в сухую погоду.</w:t>
      </w:r>
    </w:p>
    <w:p w:rsidR="00FC136D" w:rsidRPr="00F717FC" w:rsidRDefault="00FC136D" w:rsidP="00FC136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Отмостки по периметру зданий должны плотно примыкать к цоколю здания. Уклон отмостков должен быть не менее 1 % и не более 10 %.</w:t>
      </w:r>
    </w:p>
    <w:p w:rsidR="00FC136D" w:rsidRPr="00F717FC" w:rsidRDefault="00FC136D" w:rsidP="00FC136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 xml:space="preserve">Ступени наружных лестниц должны изготавливаться из бетона класса по прочности на сжатие не менее В25 и марки по морозостойкости на менее </w:t>
      </w:r>
      <w:r w:rsidRPr="00F717FC">
        <w:rPr>
          <w:rFonts w:ascii="Times New Roman" w:hAnsi="Times New Roman" w:cs="Times New Roman"/>
          <w:sz w:val="28"/>
          <w:lang w:val="en-US"/>
        </w:rPr>
        <w:t>F</w:t>
      </w:r>
      <w:r w:rsidRPr="00F717FC">
        <w:rPr>
          <w:rFonts w:ascii="Times New Roman" w:hAnsi="Times New Roman" w:cs="Times New Roman"/>
          <w:sz w:val="28"/>
        </w:rPr>
        <w:t>150 и быть с уклоном не менее 1 % в сторону вышележащей ступени, а также вдоль ступени.</w:t>
      </w:r>
    </w:p>
    <w:p w:rsidR="00FC136D" w:rsidRPr="00F717FC" w:rsidRDefault="00FC136D" w:rsidP="00FC136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1.5.2. Ограды следует устраивать преимущественно в виде живых изгородей, из сборных железобетонных элементов, металлических секций, древесины и проволоки, из полимерных материалов. Металлические элементы оград и сварные соединения должны быть прокрашены атмосферостойкими красками.</w:t>
      </w:r>
    </w:p>
    <w:p w:rsidR="00FC136D" w:rsidRPr="00F717FC" w:rsidRDefault="00FC136D" w:rsidP="00FC13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1.5.3.Для складирования коммунальных отходов на территории муниципального образования (улицах, площадях, объектах рекреации) применяются контейнеры и урны. На территории объектов рекреации расстановку контейнеров и урн целесообразно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устанавливаются на остановках общественного транспорта. Во всех случаях целесообразно предусматривать расстановку, не мешающую передвижению пешеходов, проезду инвалидных и детских колясок.</w:t>
      </w:r>
    </w:p>
    <w:p w:rsidR="00FC136D" w:rsidRPr="00F717FC" w:rsidRDefault="00FC136D" w:rsidP="00FC136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1.5.4. Места размещения открытых плоскостных физкультурно-спортивных и физкультурно-досуговых и детских площадок, должны соответствовать требованиям СП 42.13330, СинПиН 2.2.1./2.1.1.1200, ГОСТ Р 52024 и ГОСТ Р 52025.</w:t>
      </w:r>
    </w:p>
    <w:p w:rsidR="00FC136D" w:rsidRPr="00F717FC" w:rsidRDefault="00FC136D" w:rsidP="00FC136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 xml:space="preserve">Элементы оборудования мест отдыха (скамейки, песочницы, грибки, </w:t>
      </w:r>
      <w:r w:rsidRPr="00F717FC">
        <w:rPr>
          <w:rFonts w:ascii="Times New Roman" w:hAnsi="Times New Roman" w:cs="Times New Roman"/>
          <w:sz w:val="28"/>
        </w:rPr>
        <w:lastRenderedPageBreak/>
        <w:t>навесы и т.д.) должны быть выполнены в соответствии с проектом, надежно закреплены, окрашены водостойкими красками и соответствовать следующим требованиям:</w:t>
      </w:r>
    </w:p>
    <w:p w:rsidR="00FC136D" w:rsidRPr="00F717FC" w:rsidRDefault="00FC136D" w:rsidP="00FC136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Деревянные – предохранены от загнивания, выполнены из древесины хвойных пород не ниже 2-го сорта, гладко остроганы,</w:t>
      </w:r>
    </w:p>
    <w:p w:rsidR="00FC136D" w:rsidRPr="00F717FC" w:rsidRDefault="00FC136D" w:rsidP="00FC136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Металлические – должны быть надежно соединены.</w:t>
      </w:r>
    </w:p>
    <w:p w:rsidR="00FC136D" w:rsidRPr="00F717FC" w:rsidRDefault="00FC136D" w:rsidP="00FC136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Элементы наружного динамического воздействия (качели, карусели, лестницы и др.), должны быть проверены на надежность и устойчивость.</w:t>
      </w:r>
    </w:p>
    <w:p w:rsidR="00FC136D" w:rsidRPr="00F717FC" w:rsidRDefault="00FC136D" w:rsidP="00FC136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Устройства для крепления флагодержателей, указателей, рекламы и т.д. должны быть выполнены в местах, установленных проектом.</w:t>
      </w:r>
    </w:p>
    <w:p w:rsidR="00FC136D" w:rsidRPr="00F717FC" w:rsidRDefault="00FC136D" w:rsidP="00FC1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</w:rPr>
        <w:t>1.5.5.</w:t>
      </w:r>
      <w:r w:rsidRPr="00F717FC">
        <w:rPr>
          <w:rFonts w:ascii="Times New Roman" w:hAnsi="Times New Roman" w:cs="Times New Roman"/>
          <w:sz w:val="28"/>
          <w:szCs w:val="28"/>
        </w:rPr>
        <w:t>Организациям, эксплуатирующим световые рекламы и вывески, рекомендуется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газосветовых трубок и электроламп.</w:t>
      </w:r>
    </w:p>
    <w:p w:rsidR="00FC136D" w:rsidRPr="00F717FC" w:rsidRDefault="00FC136D" w:rsidP="00FC136D">
      <w:pPr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 w:val="28"/>
          <w:szCs w:val="28"/>
        </w:rPr>
      </w:pPr>
      <w:r w:rsidRPr="00F717FC">
        <w:rPr>
          <w:sz w:val="28"/>
          <w:szCs w:val="28"/>
        </w:rPr>
        <w:t>В случае неисправности отдельных знаков рекламы или вывески рекомендуется выключать полностью.</w:t>
      </w:r>
    </w:p>
    <w:p w:rsidR="00FC136D" w:rsidRPr="00F717FC" w:rsidRDefault="00FC136D" w:rsidP="00FC136D">
      <w:pPr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 w:val="28"/>
          <w:szCs w:val="28"/>
        </w:rPr>
      </w:pPr>
      <w:r w:rsidRPr="00F717FC">
        <w:rPr>
          <w:sz w:val="28"/>
          <w:szCs w:val="28"/>
        </w:rPr>
        <w:t>Витрины рекомендуется оборудовать специальными осветительными приборами.</w:t>
      </w:r>
    </w:p>
    <w:p w:rsidR="00FC136D" w:rsidRPr="00F717FC" w:rsidRDefault="00FC136D" w:rsidP="00FC136D">
      <w:pPr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 w:val="28"/>
          <w:szCs w:val="28"/>
        </w:rPr>
      </w:pPr>
      <w:r w:rsidRPr="00F717FC">
        <w:rPr>
          <w:sz w:val="28"/>
          <w:szCs w:val="28"/>
        </w:rPr>
        <w:t xml:space="preserve">1.5.6. Установка всякого рода вывесок разрешается только после согласования эскизов с администрацией </w:t>
      </w:r>
      <w:r w:rsidR="00F03EDE" w:rsidRPr="00F717FC">
        <w:rPr>
          <w:sz w:val="28"/>
          <w:szCs w:val="28"/>
        </w:rPr>
        <w:t xml:space="preserve">сельского </w:t>
      </w:r>
      <w:r w:rsidRPr="00F717FC">
        <w:rPr>
          <w:sz w:val="28"/>
          <w:szCs w:val="28"/>
        </w:rPr>
        <w:t xml:space="preserve"> поселения «</w:t>
      </w:r>
      <w:r w:rsidR="005D3976" w:rsidRPr="00F717FC">
        <w:rPr>
          <w:sz w:val="28"/>
          <w:szCs w:val="28"/>
        </w:rPr>
        <w:t>Пажга</w:t>
      </w:r>
      <w:r w:rsidRPr="00F717FC">
        <w:rPr>
          <w:sz w:val="28"/>
          <w:szCs w:val="28"/>
        </w:rPr>
        <w:t>».</w:t>
      </w:r>
    </w:p>
    <w:p w:rsidR="00FC136D" w:rsidRPr="00F717FC" w:rsidRDefault="00FC136D" w:rsidP="00FC136D">
      <w:pPr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 w:val="28"/>
          <w:szCs w:val="28"/>
        </w:rPr>
      </w:pPr>
      <w:r w:rsidRPr="00F717FC">
        <w:rPr>
          <w:sz w:val="28"/>
          <w:szCs w:val="28"/>
        </w:rPr>
        <w:t xml:space="preserve">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FC136D" w:rsidRPr="00F717FC" w:rsidRDefault="00FC136D" w:rsidP="00FC13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Рекламу рекомендуется размещать на глухих фасадах зданий (брандмауэрах) в количестве не более 4-х.</w:t>
      </w:r>
    </w:p>
    <w:p w:rsidR="00FC136D" w:rsidRPr="00F717FC" w:rsidRDefault="00FC136D" w:rsidP="00FC136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Очистка от объявлений опор электротранспорта, уличного освещения, цоколя зданий, заборов и других сооружений осуществляется организациями, эксплуатирующими данные объекты.</w:t>
      </w:r>
    </w:p>
    <w:p w:rsidR="00CA452E" w:rsidRPr="00F717FC" w:rsidRDefault="00CA452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B3317C" w:rsidRPr="00F717FC" w:rsidRDefault="00B3317C" w:rsidP="00B331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F717FC">
        <w:rPr>
          <w:rFonts w:ascii="Times New Roman" w:hAnsi="Times New Roman" w:cs="Times New Roman"/>
          <w:b/>
          <w:sz w:val="28"/>
        </w:rPr>
        <w:t>Раздел 2.  Особые требования к доступности городской среды для маломобильных групп населения</w:t>
      </w:r>
    </w:p>
    <w:p w:rsidR="003B7113" w:rsidRPr="00F717FC" w:rsidRDefault="003B7113" w:rsidP="00EA23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526A32" w:rsidRPr="00F717FC" w:rsidRDefault="003B4D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  <w:szCs w:val="28"/>
        </w:rPr>
        <w:t>2.1.</w:t>
      </w:r>
      <w:r w:rsidR="00526A32" w:rsidRPr="00F717FC">
        <w:rPr>
          <w:rFonts w:ascii="Times New Roman" w:hAnsi="Times New Roman" w:cs="Times New Roman"/>
          <w:sz w:val="28"/>
        </w:rPr>
        <w:t xml:space="preserve"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</w:t>
      </w:r>
      <w:r w:rsidR="00F03EDE" w:rsidRPr="00F717FC">
        <w:rPr>
          <w:rFonts w:ascii="Times New Roman" w:hAnsi="Times New Roman" w:cs="Times New Roman"/>
          <w:sz w:val="28"/>
        </w:rPr>
        <w:t>сельского</w:t>
      </w:r>
      <w:r w:rsidR="00526A32" w:rsidRPr="00F717FC">
        <w:rPr>
          <w:rFonts w:ascii="Times New Roman" w:hAnsi="Times New Roman" w:cs="Times New Roman"/>
          <w:sz w:val="28"/>
        </w:rPr>
        <w:t xml:space="preserve"> поселения «</w:t>
      </w:r>
      <w:r w:rsidR="005D3976" w:rsidRPr="00F717FC">
        <w:rPr>
          <w:rFonts w:ascii="Times New Roman" w:hAnsi="Times New Roman" w:cs="Times New Roman"/>
          <w:sz w:val="28"/>
        </w:rPr>
        <w:t>Пажга</w:t>
      </w:r>
      <w:r w:rsidR="00526A32" w:rsidRPr="00F717FC">
        <w:rPr>
          <w:rFonts w:ascii="Times New Roman" w:hAnsi="Times New Roman" w:cs="Times New Roman"/>
          <w:sz w:val="28"/>
        </w:rPr>
        <w:t>» для маломобильных групп населения</w:t>
      </w:r>
      <w:r w:rsidR="00F03EDE" w:rsidRPr="00F717FC">
        <w:rPr>
          <w:rFonts w:ascii="Times New Roman" w:hAnsi="Times New Roman" w:cs="Times New Roman"/>
          <w:sz w:val="28"/>
        </w:rPr>
        <w:t xml:space="preserve">, </w:t>
      </w:r>
      <w:r w:rsidR="00526A32" w:rsidRPr="00F717FC">
        <w:rPr>
          <w:rFonts w:ascii="Times New Roman" w:hAnsi="Times New Roman" w:cs="Times New Roman"/>
          <w:sz w:val="28"/>
        </w:rPr>
        <w:t xml:space="preserve">в том числе оснащение этих объектов элементами и техническими средствами, способствующими передвижению </w:t>
      </w:r>
      <w:r w:rsidR="00F03EDE" w:rsidRPr="00F717FC">
        <w:rPr>
          <w:rFonts w:ascii="Times New Roman" w:hAnsi="Times New Roman" w:cs="Times New Roman"/>
          <w:sz w:val="28"/>
        </w:rPr>
        <w:t>маломобильных групп населения.</w:t>
      </w:r>
    </w:p>
    <w:p w:rsidR="00526A32" w:rsidRPr="00F717FC" w:rsidRDefault="00526A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Проектирование, строительство, установка технических средств и оборудования, способствующих передвижению</w:t>
      </w:r>
      <w:r w:rsidR="00F03EDE" w:rsidRPr="00F717FC">
        <w:rPr>
          <w:rFonts w:ascii="Times New Roman" w:hAnsi="Times New Roman" w:cs="Times New Roman"/>
          <w:sz w:val="28"/>
        </w:rPr>
        <w:t xml:space="preserve"> маломобильных групп населения</w:t>
      </w:r>
      <w:r w:rsidRPr="00F717FC">
        <w:rPr>
          <w:rFonts w:ascii="Times New Roman" w:hAnsi="Times New Roman" w:cs="Times New Roman"/>
          <w:sz w:val="28"/>
        </w:rPr>
        <w:t>, рекомендуется осуществлять при новом строительстве заказчиком в соответствии с утвержденной проектной документацией.</w:t>
      </w:r>
    </w:p>
    <w:p w:rsidR="004C31BB" w:rsidRPr="00F717FC" w:rsidRDefault="004C31BB" w:rsidP="00526A32">
      <w:pPr>
        <w:ind w:firstLine="53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Основные функциональные и эргономические параметры формирования среды жизнедеятельности для инвалидов и</w:t>
      </w:r>
      <w:r w:rsidR="00F03EDE" w:rsidRPr="00F717FC">
        <w:rPr>
          <w:sz w:val="28"/>
        </w:rPr>
        <w:t xml:space="preserve"> маломобильных групп населения</w:t>
      </w:r>
      <w:r w:rsidRPr="00F717FC">
        <w:rPr>
          <w:sz w:val="28"/>
          <w:szCs w:val="28"/>
        </w:rPr>
        <w:t xml:space="preserve"> следует принимать в соответс</w:t>
      </w:r>
      <w:r w:rsidR="00526A32" w:rsidRPr="00F717FC">
        <w:rPr>
          <w:sz w:val="28"/>
          <w:szCs w:val="28"/>
        </w:rPr>
        <w:t xml:space="preserve">твии с требованиями СП 59.13330, </w:t>
      </w:r>
      <w:r w:rsidRPr="00F717FC">
        <w:rPr>
          <w:sz w:val="28"/>
          <w:szCs w:val="28"/>
        </w:rPr>
        <w:t xml:space="preserve"> СП 42.13330</w:t>
      </w:r>
      <w:r w:rsidR="00526A32" w:rsidRPr="00F717FC">
        <w:rPr>
          <w:sz w:val="28"/>
          <w:szCs w:val="28"/>
        </w:rPr>
        <w:t xml:space="preserve">, </w:t>
      </w:r>
      <w:hyperlink r:id="rId7" w:history="1">
        <w:r w:rsidR="00526A32" w:rsidRPr="00F717FC">
          <w:rPr>
            <w:rStyle w:val="a7"/>
            <w:color w:val="auto"/>
            <w:sz w:val="28"/>
            <w:szCs w:val="28"/>
            <w:u w:val="none"/>
          </w:rPr>
          <w:t>СП 140.13330.2012</w:t>
        </w:r>
      </w:hyperlink>
      <w:r w:rsidR="00526A32" w:rsidRPr="00F717FC">
        <w:rPr>
          <w:sz w:val="28"/>
          <w:szCs w:val="28"/>
        </w:rPr>
        <w:t xml:space="preserve"> «Городская среда. Правила проектирования для маломобильных групп населения».</w:t>
      </w:r>
    </w:p>
    <w:p w:rsidR="004C31BB" w:rsidRPr="00F717FC" w:rsidRDefault="004C31BB" w:rsidP="004C31B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Жилые районы </w:t>
      </w:r>
      <w:r w:rsidR="00F03EDE" w:rsidRPr="00F717FC">
        <w:rPr>
          <w:sz w:val="28"/>
          <w:szCs w:val="28"/>
        </w:rPr>
        <w:t xml:space="preserve">села </w:t>
      </w:r>
      <w:r w:rsidRPr="00F717FC">
        <w:rPr>
          <w:sz w:val="28"/>
          <w:szCs w:val="28"/>
        </w:rPr>
        <w:t xml:space="preserve"> и его улично-дорожная сеть должны проектироваться с учетом прокладки пешеходных маршрутов для инвалидов и </w:t>
      </w:r>
      <w:r w:rsidR="00F03EDE" w:rsidRPr="00F717FC">
        <w:rPr>
          <w:sz w:val="28"/>
        </w:rPr>
        <w:t>маломобильных групп населения</w:t>
      </w:r>
      <w:r w:rsidR="00F03EDE" w:rsidRPr="00F717FC">
        <w:rPr>
          <w:sz w:val="28"/>
          <w:szCs w:val="28"/>
        </w:rPr>
        <w:t xml:space="preserve"> </w:t>
      </w:r>
      <w:r w:rsidRPr="00F717FC">
        <w:rPr>
          <w:sz w:val="28"/>
          <w:szCs w:val="28"/>
        </w:rPr>
        <w:t>с устройством доступных им подходов к площадкам и местам посадки в общественный транспорт.</w:t>
      </w:r>
    </w:p>
    <w:p w:rsidR="004C31BB" w:rsidRPr="00F717FC" w:rsidRDefault="003B4D6E" w:rsidP="004C31B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2.2.</w:t>
      </w:r>
      <w:r w:rsidR="004C31BB" w:rsidRPr="00F717FC">
        <w:rPr>
          <w:sz w:val="28"/>
          <w:szCs w:val="28"/>
        </w:rPr>
        <w:t>Организация мест отдыха должна удовлетворять условиям доступности для инвалидов:</w:t>
      </w:r>
    </w:p>
    <w:p w:rsidR="004C31BB" w:rsidRPr="00F717FC" w:rsidRDefault="004C31BB" w:rsidP="004C31B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на территориях, непосредственно связанных с местами проживания инвалидов (на придомовой территории, на территории квартала);</w:t>
      </w:r>
    </w:p>
    <w:p w:rsidR="004C31BB" w:rsidRPr="00F717FC" w:rsidRDefault="004C31BB" w:rsidP="004C31B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при специализированных объектах для инвалидов (центрах социальной помощи и т.п.);</w:t>
      </w:r>
    </w:p>
    <w:p w:rsidR="004C31BB" w:rsidRPr="00F717FC" w:rsidRDefault="004C31BB" w:rsidP="004C31B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при культурно-зрелищных учреждениях, торговых точках и других объектах </w:t>
      </w:r>
      <w:r w:rsidR="008164C0" w:rsidRPr="00F717FC">
        <w:rPr>
          <w:sz w:val="28"/>
          <w:szCs w:val="28"/>
        </w:rPr>
        <w:t>сельского</w:t>
      </w:r>
      <w:r w:rsidRPr="00F717FC">
        <w:rPr>
          <w:sz w:val="28"/>
          <w:szCs w:val="28"/>
        </w:rPr>
        <w:t xml:space="preserve"> значения;</w:t>
      </w:r>
    </w:p>
    <w:p w:rsidR="004C31BB" w:rsidRPr="00F717FC" w:rsidRDefault="004C31BB" w:rsidP="004C31B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в городских парках и лесопарках.</w:t>
      </w:r>
    </w:p>
    <w:p w:rsidR="004C31BB" w:rsidRPr="00F717FC" w:rsidRDefault="004C31BB" w:rsidP="004C31B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</w:t>
      </w:r>
      <w:r w:rsidR="003B4D6E" w:rsidRPr="00F717FC">
        <w:rPr>
          <w:sz w:val="28"/>
          <w:szCs w:val="28"/>
        </w:rPr>
        <w:t>2.3.</w:t>
      </w:r>
      <w:r w:rsidRPr="00F717FC">
        <w:rPr>
          <w:sz w:val="28"/>
          <w:szCs w:val="28"/>
        </w:rPr>
        <w:t>На придомовой территории при реконструкции квартала (микрорайона) или благоустройстве его территории необходимо в первую очередь создавать возможность свободного передвижения для инвалидов и</w:t>
      </w:r>
      <w:r w:rsidR="00F03EDE" w:rsidRPr="00F717FC">
        <w:rPr>
          <w:sz w:val="28"/>
          <w:szCs w:val="28"/>
        </w:rPr>
        <w:t xml:space="preserve"> </w:t>
      </w:r>
      <w:r w:rsidR="00F03EDE" w:rsidRPr="00F717FC">
        <w:rPr>
          <w:sz w:val="28"/>
        </w:rPr>
        <w:t>маломобильных групп населения</w:t>
      </w:r>
      <w:r w:rsidRPr="00F717FC">
        <w:rPr>
          <w:sz w:val="28"/>
          <w:szCs w:val="28"/>
        </w:rPr>
        <w:t>, для их ежедневного отдыха и общения, контакта с природной средой, проведения физкультурно-оздоровительных занятий.</w:t>
      </w:r>
    </w:p>
    <w:p w:rsidR="004C31BB" w:rsidRPr="00F717FC" w:rsidRDefault="003B4D6E" w:rsidP="004C31B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2.4.</w:t>
      </w:r>
      <w:r w:rsidR="004C31BB" w:rsidRPr="00F717FC">
        <w:rPr>
          <w:sz w:val="28"/>
          <w:szCs w:val="28"/>
        </w:rPr>
        <w:t>Проекты комплексной реконструкции и благоустройства обязательно осуществлять: перепланировку придомовых территорий и жилых дворов с выделением участков зеленых насаждений; оборудование площадок, приспособленных для отдыха, общения, любительских и физкультурно-оздоровительных занятий инвалидов; оборудование площадок устройствами для детей с ограниченными возможностями здоровья; реконструкцию пешеходных дорог и входов в подъезды жилых домов (при наличии планировочной и технической возможности); размещение стоянок и гаражей для индивидуальных транспортных средств инвалидов.</w:t>
      </w:r>
    </w:p>
    <w:p w:rsidR="004C31BB" w:rsidRPr="00F717FC" w:rsidRDefault="003B4D6E" w:rsidP="007407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2.5.</w:t>
      </w:r>
      <w:r w:rsidR="00090F62" w:rsidRPr="00F717FC">
        <w:rPr>
          <w:rFonts w:ascii="Times New Roman" w:hAnsi="Times New Roman" w:cs="Times New Roman"/>
          <w:sz w:val="28"/>
          <w:szCs w:val="28"/>
        </w:rPr>
        <w:t>Реконструкцию пешеходных путей микрорайонов и жилых районов обязательно вести с учетом обеспечения возможности для ежедневной прогулки инвалидов и</w:t>
      </w:r>
      <w:r w:rsidR="00F03EDE" w:rsidRPr="00F717FC">
        <w:rPr>
          <w:rFonts w:ascii="Times New Roman" w:hAnsi="Times New Roman" w:cs="Times New Roman"/>
          <w:sz w:val="28"/>
          <w:szCs w:val="28"/>
        </w:rPr>
        <w:t xml:space="preserve"> </w:t>
      </w:r>
      <w:r w:rsidR="00F03EDE" w:rsidRPr="00F717FC">
        <w:rPr>
          <w:rFonts w:ascii="Times New Roman" w:hAnsi="Times New Roman" w:cs="Times New Roman"/>
          <w:sz w:val="28"/>
        </w:rPr>
        <w:t>маломобильных групп населения</w:t>
      </w:r>
      <w:r w:rsidR="00090F62" w:rsidRPr="00F717FC">
        <w:rPr>
          <w:rFonts w:ascii="Times New Roman" w:hAnsi="Times New Roman" w:cs="Times New Roman"/>
          <w:sz w:val="28"/>
          <w:szCs w:val="28"/>
        </w:rPr>
        <w:t>.</w:t>
      </w:r>
    </w:p>
    <w:p w:rsidR="006A204E" w:rsidRPr="00F717FC" w:rsidRDefault="003B4D6E" w:rsidP="007407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2.6.</w:t>
      </w:r>
      <w:r w:rsidR="006A204E" w:rsidRPr="00F717FC">
        <w:rPr>
          <w:rFonts w:ascii="Times New Roman" w:hAnsi="Times New Roman" w:cs="Times New Roman"/>
          <w:sz w:val="28"/>
          <w:szCs w:val="28"/>
        </w:rPr>
        <w:t>Площадки для отдыха инвалидов должны располагаться в интервалах от 25 до 100 м. Поверхность таких площадок должна отличаться от поверхности дорожек. Парковая мебель должна обеспечивать возможность отдыха как инвалидов с нарушением зрения, так и инвалидов, передвигающихся на креслах-колясках.</w:t>
      </w:r>
    </w:p>
    <w:p w:rsidR="006A204E" w:rsidRPr="00F717FC" w:rsidRDefault="006A204E" w:rsidP="007407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Игровые площадки для детей желательно защищать от ветра и приспосабливать для пребывания как детей-инвалидов, так и родителей-инвалидов.</w:t>
      </w:r>
    </w:p>
    <w:p w:rsidR="006A204E" w:rsidRPr="00F717FC" w:rsidRDefault="003B4D6E" w:rsidP="007407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2.7.</w:t>
      </w:r>
      <w:r w:rsidR="006A204E" w:rsidRPr="00F717FC">
        <w:rPr>
          <w:rFonts w:ascii="Times New Roman" w:hAnsi="Times New Roman" w:cs="Times New Roman"/>
          <w:sz w:val="28"/>
          <w:szCs w:val="28"/>
        </w:rPr>
        <w:t>Пешеходные пути должны быть обустроены с учетом требований доступности для всех</w:t>
      </w:r>
      <w:r w:rsidR="00F03EDE" w:rsidRPr="00F717FC">
        <w:rPr>
          <w:rFonts w:ascii="Times New Roman" w:hAnsi="Times New Roman" w:cs="Times New Roman"/>
          <w:sz w:val="28"/>
          <w:szCs w:val="28"/>
        </w:rPr>
        <w:t xml:space="preserve"> </w:t>
      </w:r>
      <w:r w:rsidR="00F03EDE" w:rsidRPr="00F717FC">
        <w:rPr>
          <w:rFonts w:ascii="Times New Roman" w:hAnsi="Times New Roman" w:cs="Times New Roman"/>
          <w:sz w:val="28"/>
        </w:rPr>
        <w:t>маломобильных групп населения</w:t>
      </w:r>
      <w:r w:rsidR="006A204E" w:rsidRPr="00F717FC">
        <w:rPr>
          <w:rFonts w:ascii="Times New Roman" w:hAnsi="Times New Roman" w:cs="Times New Roman"/>
          <w:sz w:val="28"/>
          <w:szCs w:val="28"/>
        </w:rPr>
        <w:t>.</w:t>
      </w:r>
    </w:p>
    <w:p w:rsidR="006A204E" w:rsidRPr="00F717FC" w:rsidRDefault="003B4D6E" w:rsidP="007407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2.8.</w:t>
      </w:r>
      <w:r w:rsidR="006A204E" w:rsidRPr="00F717FC">
        <w:rPr>
          <w:sz w:val="28"/>
          <w:szCs w:val="28"/>
        </w:rPr>
        <w:t>Информационное обеспечение решает несколько задач:</w:t>
      </w:r>
    </w:p>
    <w:p w:rsidR="006A204E" w:rsidRPr="00F717FC" w:rsidRDefault="006A204E" w:rsidP="007407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обеспечивает общую ориентацию в структуре </w:t>
      </w:r>
      <w:r w:rsidR="007351E6" w:rsidRPr="00F717FC">
        <w:rPr>
          <w:sz w:val="28"/>
          <w:szCs w:val="28"/>
        </w:rPr>
        <w:t>поселк</w:t>
      </w:r>
      <w:r w:rsidRPr="00F717FC">
        <w:rPr>
          <w:sz w:val="28"/>
          <w:szCs w:val="28"/>
        </w:rPr>
        <w:t>а;</w:t>
      </w:r>
    </w:p>
    <w:p w:rsidR="006A204E" w:rsidRPr="00F717FC" w:rsidRDefault="006A204E" w:rsidP="007407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предоставляет сведения о местоположении объектов, включая те, которые предназначены или доступны для инвалидов;</w:t>
      </w:r>
    </w:p>
    <w:p w:rsidR="006A204E" w:rsidRPr="00F717FC" w:rsidRDefault="006A204E" w:rsidP="007407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lastRenderedPageBreak/>
        <w:t>предупреждает о возможных опасностях.</w:t>
      </w:r>
    </w:p>
    <w:p w:rsidR="006A204E" w:rsidRPr="00F717FC" w:rsidRDefault="006A204E" w:rsidP="007407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 согласно 3.16 СП 59.13330.</w:t>
      </w:r>
    </w:p>
    <w:p w:rsidR="006A204E" w:rsidRPr="00F717FC" w:rsidRDefault="006A204E" w:rsidP="007407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При реконструкции территорий, прилегающих к общественным зданиям, рекомендуется предусматривать дополнительное специальное наружное освещение для выделения элементов входов в здания, рекламных и информационных указателей, а также участков повышенной опасности, открытых лестниц, пандусов и т.п.</w:t>
      </w:r>
    </w:p>
    <w:p w:rsidR="006A204E" w:rsidRPr="00F717FC" w:rsidRDefault="006A204E" w:rsidP="007407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На подходах к лестницам и препятствиям для инвалидов с нарушением зрения следует использовать яркую и контрастную предупреждающую окраску, а также предусматривать сигнальное ограждение опасных участков пути.</w:t>
      </w:r>
    </w:p>
    <w:p w:rsidR="006A204E" w:rsidRPr="00F717FC" w:rsidRDefault="006A204E" w:rsidP="007407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На пешеходных переходах для безопасности передвижения инвалидов с нарушением зрения следует устанавливать звуковую информацию, в том числе светофоры со звуковым сигналом. При этом необходимо устранять другие звуковые помехи и шумы.</w:t>
      </w:r>
    </w:p>
    <w:p w:rsidR="00740782" w:rsidRPr="00F717FC" w:rsidRDefault="00740782" w:rsidP="007407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Любая звуковая информация, в том числе объявления по громкоговорящей связи, на вокзалах и в других местах массового скопления людей, должна дублироваться в виде текстовой информации на табло, дисплеях, мониторах и других визуальных средствах для обеспечения ориентации и создания доступности транспортных коммуникаций для инвалидов с нарушениями слуха.</w:t>
      </w:r>
    </w:p>
    <w:p w:rsidR="00C66594" w:rsidRPr="00F717FC" w:rsidRDefault="003B4D6E" w:rsidP="0074078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2.9.</w:t>
      </w:r>
      <w:r w:rsidR="00C66594" w:rsidRPr="00F717FC">
        <w:rPr>
          <w:sz w:val="28"/>
          <w:szCs w:val="28"/>
        </w:rPr>
        <w:t xml:space="preserve">Повышение качества архитектурной среды достигается при соблюдении доступности, безопасности, удобства и информативности зданий для нужд </w:t>
      </w:r>
      <w:r w:rsidR="00F03EDE" w:rsidRPr="00F717FC">
        <w:rPr>
          <w:sz w:val="28"/>
        </w:rPr>
        <w:t>маломобильных групп населения</w:t>
      </w:r>
      <w:r w:rsidR="00F03EDE" w:rsidRPr="00F717FC">
        <w:rPr>
          <w:sz w:val="28"/>
          <w:szCs w:val="28"/>
        </w:rPr>
        <w:t xml:space="preserve"> </w:t>
      </w:r>
      <w:r w:rsidR="00C66594" w:rsidRPr="00F717FC">
        <w:rPr>
          <w:sz w:val="28"/>
          <w:szCs w:val="28"/>
        </w:rPr>
        <w:t>без ущемления соответствующих прав и возможностей других людей, находящихся в этих зданиях.</w:t>
      </w:r>
    </w:p>
    <w:p w:rsidR="00C66594" w:rsidRPr="00F717FC" w:rsidRDefault="00C66594" w:rsidP="00D97BF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По степени значимости эти критерии при всей их важности при проектировании имеют следующий порядок приоритетов: 1) доступность, 2) безопасность, 3) информативность, 4) комфортность (удобство).</w:t>
      </w:r>
    </w:p>
    <w:p w:rsidR="005330E1" w:rsidRPr="00F717FC" w:rsidRDefault="005330E1" w:rsidP="00D97B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При проектировании участка здания, сооружения или комплекса зданий, сооружений следует соблюдать непрерывность пешеходных и транспортных путей, обеспечивающих доступ инвалидов и маломобильных лиц в здания.</w:t>
      </w:r>
    </w:p>
    <w:p w:rsidR="00045748" w:rsidRPr="00F717FC" w:rsidRDefault="00045748" w:rsidP="00D97B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При адаптации существующих зданий к потребностям</w:t>
      </w:r>
      <w:r w:rsidR="00F03EDE" w:rsidRPr="00F717FC">
        <w:rPr>
          <w:sz w:val="28"/>
        </w:rPr>
        <w:t xml:space="preserve"> маломобильных групп населения</w:t>
      </w:r>
      <w:r w:rsidRPr="00F717FC">
        <w:rPr>
          <w:sz w:val="28"/>
          <w:szCs w:val="28"/>
        </w:rPr>
        <w:t xml:space="preserve"> следует создавать доступные пешеходные пути в пределах земельных участков, прилегающих к зданиям. Эти работы следует выполнять также при ремонте покрытий путей движения.</w:t>
      </w:r>
    </w:p>
    <w:p w:rsidR="00045748" w:rsidRPr="00F717FC" w:rsidRDefault="00045748" w:rsidP="00D97B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На участках перед входами в общественные здания рекомендуется создавать озелененные и благоустроенные площадки для отдыха, оборудованные навесами, скамьями, указателями, светильниками и т.п. Малые формы благоустройства рекомендуется применять контрастных цветов и тонов по отношению к окружающему фону.</w:t>
      </w:r>
    </w:p>
    <w:p w:rsidR="00D97BF0" w:rsidRPr="00F717FC" w:rsidRDefault="00D97BF0" w:rsidP="00D97B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При обустройстве тротуаров на участке следует по возможности применять единое установленное для данного населенного пункта расположение осветительных столбов и посадок деревьев по отношению к краю тротуарного бордюра, что позволит создать оптимальные условия </w:t>
      </w:r>
      <w:r w:rsidRPr="00F717FC">
        <w:rPr>
          <w:sz w:val="28"/>
          <w:szCs w:val="28"/>
        </w:rPr>
        <w:lastRenderedPageBreak/>
        <w:t>ориентирования для слабовидящих людей.</w:t>
      </w:r>
    </w:p>
    <w:p w:rsidR="00D97BF0" w:rsidRPr="00F717FC" w:rsidRDefault="00D97BF0" w:rsidP="00D97B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Скамейки для инвалидов, в том числе слепых, устанавливаются на обочинах проходов и обозначаются с помощью изменения фактуры наземного покрытия. В местах отдыха следует применять скамьи разной высоты от 0,38 до 0,58 м с опорой для спины. У сидений должно быть не менее одного подлокотника. Минимальное свободное пространство для ног под сиденьем должно быть не менее 1/3 глубины сиденья.</w:t>
      </w:r>
    </w:p>
    <w:p w:rsidR="00A57F4B" w:rsidRPr="00F717FC" w:rsidRDefault="00A57F4B" w:rsidP="00A57F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415BA" w:rsidRPr="00F717FC" w:rsidRDefault="007415BA" w:rsidP="007415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B3317C" w:rsidRPr="00F717FC" w:rsidRDefault="00B3317C" w:rsidP="00B331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F717FC">
        <w:rPr>
          <w:rFonts w:ascii="Times New Roman" w:hAnsi="Times New Roman" w:cs="Times New Roman"/>
          <w:b/>
          <w:sz w:val="28"/>
        </w:rPr>
        <w:t>Раздел 3. Порядок содержания и эксплуатации объектов благоустройства</w:t>
      </w:r>
    </w:p>
    <w:p w:rsidR="00224B62" w:rsidRPr="00F717FC" w:rsidRDefault="00224B62" w:rsidP="00B331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0300A9" w:rsidRPr="00F717FC" w:rsidRDefault="0011277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Содержание объектов благоустройства осуществля</w:t>
      </w:r>
      <w:r w:rsidR="000300A9" w:rsidRPr="00F717FC">
        <w:rPr>
          <w:rFonts w:ascii="Times New Roman" w:hAnsi="Times New Roman" w:cs="Times New Roman"/>
          <w:sz w:val="28"/>
        </w:rPr>
        <w:t>е</w:t>
      </w:r>
      <w:r w:rsidRPr="00F717FC">
        <w:rPr>
          <w:rFonts w:ascii="Times New Roman" w:hAnsi="Times New Roman" w:cs="Times New Roman"/>
          <w:sz w:val="28"/>
        </w:rPr>
        <w:t>т</w:t>
      </w:r>
      <w:r w:rsidR="000300A9" w:rsidRPr="00F717FC">
        <w:rPr>
          <w:rFonts w:ascii="Times New Roman" w:hAnsi="Times New Roman" w:cs="Times New Roman"/>
          <w:sz w:val="28"/>
        </w:rPr>
        <w:t>ся</w:t>
      </w:r>
      <w:r w:rsidRPr="00F717FC">
        <w:rPr>
          <w:rFonts w:ascii="Times New Roman" w:hAnsi="Times New Roman" w:cs="Times New Roman"/>
          <w:sz w:val="28"/>
        </w:rPr>
        <w:t xml:space="preserve">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</w:t>
      </w:r>
    </w:p>
    <w:p w:rsidR="006E297B" w:rsidRPr="00F717FC" w:rsidRDefault="006E297B" w:rsidP="000300A9">
      <w:pPr>
        <w:pStyle w:val="ConsPlusNormal"/>
        <w:ind w:firstLine="540"/>
        <w:jc w:val="center"/>
        <w:rPr>
          <w:sz w:val="28"/>
        </w:rPr>
      </w:pPr>
    </w:p>
    <w:p w:rsidR="000300A9" w:rsidRPr="00F717FC" w:rsidRDefault="000327F0" w:rsidP="000300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F717FC">
        <w:rPr>
          <w:rFonts w:ascii="Times New Roman" w:hAnsi="Times New Roman" w:cs="Times New Roman"/>
          <w:b/>
          <w:sz w:val="28"/>
        </w:rPr>
        <w:t>3.1.</w:t>
      </w:r>
      <w:r w:rsidR="000300A9" w:rsidRPr="00F717FC">
        <w:rPr>
          <w:rFonts w:ascii="Times New Roman" w:hAnsi="Times New Roman" w:cs="Times New Roman"/>
          <w:b/>
          <w:sz w:val="28"/>
        </w:rPr>
        <w:t>Положения об уборке территории</w:t>
      </w:r>
    </w:p>
    <w:p w:rsidR="000300A9" w:rsidRPr="00F717FC" w:rsidRDefault="000300A9" w:rsidP="000300A9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p w:rsidR="006E297B" w:rsidRPr="00F717FC" w:rsidRDefault="004E30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3.1.1.</w:t>
      </w:r>
      <w:r w:rsidR="006E297B" w:rsidRPr="00F717FC">
        <w:rPr>
          <w:rFonts w:ascii="Times New Roman" w:hAnsi="Times New Roman" w:cs="Times New Roman"/>
          <w:sz w:val="28"/>
        </w:rPr>
        <w:t>На основании</w:t>
      </w:r>
      <w:r w:rsidR="000300A9" w:rsidRPr="00F717FC">
        <w:rPr>
          <w:rFonts w:ascii="Times New Roman" w:hAnsi="Times New Roman" w:cs="Times New Roman"/>
          <w:sz w:val="28"/>
        </w:rPr>
        <w:t xml:space="preserve"> </w:t>
      </w:r>
      <w:r w:rsidR="006E297B" w:rsidRPr="00F717FC">
        <w:rPr>
          <w:rFonts w:ascii="Times New Roman" w:hAnsi="Times New Roman" w:cs="Times New Roman"/>
          <w:sz w:val="28"/>
        </w:rPr>
        <w:t xml:space="preserve">карты подведомственной территории </w:t>
      </w:r>
      <w:r w:rsidR="000300A9" w:rsidRPr="00F717FC">
        <w:rPr>
          <w:rFonts w:ascii="Times New Roman" w:hAnsi="Times New Roman" w:cs="Times New Roman"/>
          <w:sz w:val="28"/>
        </w:rPr>
        <w:t>состав</w:t>
      </w:r>
      <w:r w:rsidR="006E297B" w:rsidRPr="00F717FC">
        <w:rPr>
          <w:rFonts w:ascii="Times New Roman" w:hAnsi="Times New Roman" w:cs="Times New Roman"/>
          <w:sz w:val="28"/>
        </w:rPr>
        <w:t>ленной администрацией МР «</w:t>
      </w:r>
      <w:r w:rsidR="00F03EDE" w:rsidRPr="00F717FC">
        <w:rPr>
          <w:rFonts w:ascii="Times New Roman" w:hAnsi="Times New Roman" w:cs="Times New Roman"/>
          <w:sz w:val="28"/>
        </w:rPr>
        <w:t>Сыктывдинский</w:t>
      </w:r>
      <w:r w:rsidR="006E297B" w:rsidRPr="00F717FC">
        <w:rPr>
          <w:rFonts w:ascii="Times New Roman" w:hAnsi="Times New Roman" w:cs="Times New Roman"/>
          <w:sz w:val="28"/>
        </w:rPr>
        <w:t>» и согласованной</w:t>
      </w:r>
      <w:r w:rsidR="000300A9" w:rsidRPr="00F717FC">
        <w:rPr>
          <w:rFonts w:ascii="Times New Roman" w:hAnsi="Times New Roman" w:cs="Times New Roman"/>
          <w:sz w:val="28"/>
        </w:rPr>
        <w:t xml:space="preserve"> с заинтересованными лицами</w:t>
      </w:r>
      <w:r w:rsidR="006E297B" w:rsidRPr="00F717FC">
        <w:rPr>
          <w:rFonts w:ascii="Times New Roman" w:hAnsi="Times New Roman" w:cs="Times New Roman"/>
          <w:sz w:val="28"/>
        </w:rPr>
        <w:t xml:space="preserve"> (предприятиями, организациями, управляющими компаниями, ТСЖ, администрацией района) указан</w:t>
      </w:r>
      <w:r w:rsidR="000327F0" w:rsidRPr="00F717FC">
        <w:rPr>
          <w:rFonts w:ascii="Times New Roman" w:hAnsi="Times New Roman" w:cs="Times New Roman"/>
          <w:sz w:val="28"/>
        </w:rPr>
        <w:t>ы</w:t>
      </w:r>
      <w:r w:rsidR="006E297B" w:rsidRPr="00F717FC">
        <w:rPr>
          <w:rFonts w:ascii="Times New Roman" w:hAnsi="Times New Roman" w:cs="Times New Roman"/>
          <w:sz w:val="28"/>
        </w:rPr>
        <w:t xml:space="preserve"> мест</w:t>
      </w:r>
      <w:r w:rsidR="000327F0" w:rsidRPr="00F717FC">
        <w:rPr>
          <w:rFonts w:ascii="Times New Roman" w:hAnsi="Times New Roman" w:cs="Times New Roman"/>
          <w:sz w:val="28"/>
        </w:rPr>
        <w:t>а</w:t>
      </w:r>
      <w:r w:rsidR="006E297B" w:rsidRPr="00F717FC">
        <w:rPr>
          <w:rFonts w:ascii="Times New Roman" w:hAnsi="Times New Roman" w:cs="Times New Roman"/>
          <w:sz w:val="28"/>
        </w:rPr>
        <w:t xml:space="preserve"> сбора ТКО</w:t>
      </w:r>
      <w:r w:rsidR="000327F0" w:rsidRPr="00F717FC">
        <w:rPr>
          <w:rFonts w:ascii="Times New Roman" w:hAnsi="Times New Roman" w:cs="Times New Roman"/>
          <w:sz w:val="28"/>
        </w:rPr>
        <w:t xml:space="preserve"> на территории </w:t>
      </w:r>
      <w:r w:rsidR="00F03EDE" w:rsidRPr="00F717FC">
        <w:rPr>
          <w:rFonts w:ascii="Times New Roman" w:hAnsi="Times New Roman" w:cs="Times New Roman"/>
          <w:sz w:val="28"/>
        </w:rPr>
        <w:t xml:space="preserve">сельского </w:t>
      </w:r>
      <w:r w:rsidR="000327F0" w:rsidRPr="00F717FC">
        <w:rPr>
          <w:rFonts w:ascii="Times New Roman" w:hAnsi="Times New Roman" w:cs="Times New Roman"/>
          <w:sz w:val="28"/>
        </w:rPr>
        <w:t xml:space="preserve"> поселения «</w:t>
      </w:r>
      <w:r w:rsidR="005D3976" w:rsidRPr="00F717FC">
        <w:rPr>
          <w:rFonts w:ascii="Times New Roman" w:hAnsi="Times New Roman" w:cs="Times New Roman"/>
          <w:sz w:val="28"/>
        </w:rPr>
        <w:t>Пажга</w:t>
      </w:r>
      <w:r w:rsidR="000327F0" w:rsidRPr="00F717FC">
        <w:rPr>
          <w:rFonts w:ascii="Times New Roman" w:hAnsi="Times New Roman" w:cs="Times New Roman"/>
          <w:sz w:val="28"/>
        </w:rPr>
        <w:t>» о</w:t>
      </w:r>
      <w:r w:rsidR="000300A9" w:rsidRPr="00F717FC">
        <w:rPr>
          <w:rFonts w:ascii="Times New Roman" w:hAnsi="Times New Roman" w:cs="Times New Roman"/>
          <w:sz w:val="28"/>
        </w:rPr>
        <w:t>тветственны</w:t>
      </w:r>
      <w:r w:rsidR="006E297B" w:rsidRPr="00F717FC">
        <w:rPr>
          <w:rFonts w:ascii="Times New Roman" w:hAnsi="Times New Roman" w:cs="Times New Roman"/>
          <w:sz w:val="28"/>
        </w:rPr>
        <w:t>ми</w:t>
      </w:r>
      <w:r w:rsidR="000300A9" w:rsidRPr="00F717FC">
        <w:rPr>
          <w:rFonts w:ascii="Times New Roman" w:hAnsi="Times New Roman" w:cs="Times New Roman"/>
          <w:sz w:val="28"/>
        </w:rPr>
        <w:t xml:space="preserve"> за уборку конкретных участков территории, в том числе прилегающих к объектам недвижимости всех форм собственности. </w:t>
      </w:r>
    </w:p>
    <w:p w:rsidR="000300A9" w:rsidRPr="00F717FC" w:rsidRDefault="000300A9" w:rsidP="000327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В этих картах отра</w:t>
      </w:r>
      <w:r w:rsidR="000327F0" w:rsidRPr="00F717FC">
        <w:rPr>
          <w:rFonts w:ascii="Times New Roman" w:hAnsi="Times New Roman" w:cs="Times New Roman"/>
          <w:sz w:val="28"/>
        </w:rPr>
        <w:t>жается</w:t>
      </w:r>
      <w:r w:rsidRPr="00F717FC">
        <w:rPr>
          <w:rFonts w:ascii="Times New Roman" w:hAnsi="Times New Roman" w:cs="Times New Roman"/>
          <w:sz w:val="28"/>
        </w:rPr>
        <w:t xml:space="preserve">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(ТСЖ), а также планируемые объекты. </w:t>
      </w:r>
    </w:p>
    <w:p w:rsidR="000300A9" w:rsidRPr="00F717FC" w:rsidRDefault="000300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Карты размеща</w:t>
      </w:r>
      <w:r w:rsidR="000327F0" w:rsidRPr="00F717FC">
        <w:rPr>
          <w:rFonts w:ascii="Times New Roman" w:hAnsi="Times New Roman" w:cs="Times New Roman"/>
          <w:sz w:val="28"/>
        </w:rPr>
        <w:t>ю</w:t>
      </w:r>
      <w:r w:rsidRPr="00F717FC">
        <w:rPr>
          <w:rFonts w:ascii="Times New Roman" w:hAnsi="Times New Roman" w:cs="Times New Roman"/>
          <w:sz w:val="28"/>
        </w:rPr>
        <w:t>т</w:t>
      </w:r>
      <w:r w:rsidR="000327F0" w:rsidRPr="00F717FC">
        <w:rPr>
          <w:rFonts w:ascii="Times New Roman" w:hAnsi="Times New Roman" w:cs="Times New Roman"/>
          <w:sz w:val="28"/>
        </w:rPr>
        <w:t>ся</w:t>
      </w:r>
      <w:r w:rsidRPr="00F717FC">
        <w:rPr>
          <w:rFonts w:ascii="Times New Roman" w:hAnsi="Times New Roman" w:cs="Times New Roman"/>
          <w:sz w:val="28"/>
        </w:rPr>
        <w:t xml:space="preserve"> в открытом доступе, в целях предоставления возможности проведения общественного обсуждения, а также возможности любому заинтересованному лицу видеть на карте в интерактивном режиме ответственных лиц, организующих и осуществляющих работы по благоустройству с контактной информацией.</w:t>
      </w:r>
    </w:p>
    <w:p w:rsidR="000300A9" w:rsidRPr="00F717FC" w:rsidRDefault="004E30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3</w:t>
      </w:r>
      <w:r w:rsidR="000300A9" w:rsidRPr="00F717FC">
        <w:rPr>
          <w:rFonts w:ascii="Times New Roman" w:hAnsi="Times New Roman" w:cs="Times New Roman"/>
          <w:sz w:val="28"/>
        </w:rPr>
        <w:t>.</w:t>
      </w:r>
      <w:r w:rsidRPr="00F717FC">
        <w:rPr>
          <w:rFonts w:ascii="Times New Roman" w:hAnsi="Times New Roman" w:cs="Times New Roman"/>
          <w:sz w:val="28"/>
        </w:rPr>
        <w:t>1</w:t>
      </w:r>
      <w:r w:rsidR="000300A9" w:rsidRPr="00F717FC">
        <w:rPr>
          <w:rFonts w:ascii="Times New Roman" w:hAnsi="Times New Roman" w:cs="Times New Roman"/>
          <w:sz w:val="28"/>
        </w:rPr>
        <w:t>.</w:t>
      </w:r>
      <w:r w:rsidRPr="00F717FC">
        <w:rPr>
          <w:rFonts w:ascii="Times New Roman" w:hAnsi="Times New Roman" w:cs="Times New Roman"/>
          <w:sz w:val="28"/>
        </w:rPr>
        <w:t>2</w:t>
      </w:r>
      <w:r w:rsidR="000300A9" w:rsidRPr="00F717FC">
        <w:rPr>
          <w:rFonts w:ascii="Times New Roman" w:hAnsi="Times New Roman" w:cs="Times New Roman"/>
          <w:sz w:val="28"/>
        </w:rPr>
        <w:t xml:space="preserve">. Планирование уборки территории муниципального образования </w:t>
      </w:r>
      <w:r w:rsidR="00F03EDE" w:rsidRPr="00F717FC">
        <w:rPr>
          <w:rFonts w:ascii="Times New Roman" w:hAnsi="Times New Roman" w:cs="Times New Roman"/>
          <w:sz w:val="28"/>
        </w:rPr>
        <w:t>сельского</w:t>
      </w:r>
      <w:r w:rsidRPr="00F717FC">
        <w:rPr>
          <w:rFonts w:ascii="Times New Roman" w:hAnsi="Times New Roman" w:cs="Times New Roman"/>
          <w:sz w:val="28"/>
        </w:rPr>
        <w:t xml:space="preserve"> поселения «</w:t>
      </w:r>
      <w:r w:rsidR="005D3976" w:rsidRPr="00F717FC">
        <w:rPr>
          <w:rFonts w:ascii="Times New Roman" w:hAnsi="Times New Roman" w:cs="Times New Roman"/>
          <w:sz w:val="28"/>
        </w:rPr>
        <w:t>Пажга</w:t>
      </w:r>
      <w:r w:rsidRPr="00F717FC">
        <w:rPr>
          <w:rFonts w:ascii="Times New Roman" w:hAnsi="Times New Roman" w:cs="Times New Roman"/>
          <w:sz w:val="28"/>
        </w:rPr>
        <w:t xml:space="preserve">» </w:t>
      </w:r>
      <w:r w:rsidR="000300A9" w:rsidRPr="00F717FC">
        <w:rPr>
          <w:rFonts w:ascii="Times New Roman" w:hAnsi="Times New Roman" w:cs="Times New Roman"/>
          <w:sz w:val="28"/>
        </w:rPr>
        <w:t>осуществля</w:t>
      </w:r>
      <w:r w:rsidRPr="00F717FC">
        <w:rPr>
          <w:rFonts w:ascii="Times New Roman" w:hAnsi="Times New Roman" w:cs="Times New Roman"/>
          <w:sz w:val="28"/>
        </w:rPr>
        <w:t>е</w:t>
      </w:r>
      <w:r w:rsidR="000300A9" w:rsidRPr="00F717FC">
        <w:rPr>
          <w:rFonts w:ascii="Times New Roman" w:hAnsi="Times New Roman" w:cs="Times New Roman"/>
          <w:sz w:val="28"/>
        </w:rPr>
        <w:t>т</w:t>
      </w:r>
      <w:r w:rsidRPr="00F717FC">
        <w:rPr>
          <w:rFonts w:ascii="Times New Roman" w:hAnsi="Times New Roman" w:cs="Times New Roman"/>
          <w:sz w:val="28"/>
        </w:rPr>
        <w:t>ся</w:t>
      </w:r>
      <w:r w:rsidR="000300A9" w:rsidRPr="00F717FC">
        <w:rPr>
          <w:rFonts w:ascii="Times New Roman" w:hAnsi="Times New Roman" w:cs="Times New Roman"/>
          <w:sz w:val="28"/>
        </w:rPr>
        <w:t xml:space="preserve"> </w:t>
      </w:r>
      <w:r w:rsidRPr="00F717FC">
        <w:rPr>
          <w:rFonts w:ascii="Times New Roman" w:hAnsi="Times New Roman" w:cs="Times New Roman"/>
          <w:sz w:val="28"/>
        </w:rPr>
        <w:t>ответственными за уборку территории муниципального образования</w:t>
      </w:r>
      <w:r w:rsidR="000300A9" w:rsidRPr="00F717FC">
        <w:rPr>
          <w:rFonts w:ascii="Times New Roman" w:hAnsi="Times New Roman" w:cs="Times New Roman"/>
          <w:sz w:val="28"/>
        </w:rPr>
        <w:t xml:space="preserve">, каждая часть </w:t>
      </w:r>
      <w:r w:rsidRPr="00F717FC">
        <w:rPr>
          <w:rFonts w:ascii="Times New Roman" w:hAnsi="Times New Roman" w:cs="Times New Roman"/>
          <w:sz w:val="28"/>
        </w:rPr>
        <w:t>которой</w:t>
      </w:r>
      <w:r w:rsidR="000300A9" w:rsidRPr="00F717FC">
        <w:rPr>
          <w:rFonts w:ascii="Times New Roman" w:hAnsi="Times New Roman" w:cs="Times New Roman"/>
          <w:sz w:val="28"/>
        </w:rPr>
        <w:t xml:space="preserve"> закреплена за определенным лицом.</w:t>
      </w:r>
    </w:p>
    <w:p w:rsidR="00F77AEC" w:rsidRPr="00F717FC" w:rsidRDefault="004E30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3</w:t>
      </w:r>
      <w:r w:rsidR="000300A9" w:rsidRPr="00F717FC">
        <w:rPr>
          <w:rFonts w:ascii="Times New Roman" w:hAnsi="Times New Roman" w:cs="Times New Roman"/>
          <w:sz w:val="28"/>
        </w:rPr>
        <w:t>.</w:t>
      </w:r>
      <w:r w:rsidRPr="00F717FC">
        <w:rPr>
          <w:rFonts w:ascii="Times New Roman" w:hAnsi="Times New Roman" w:cs="Times New Roman"/>
          <w:sz w:val="28"/>
        </w:rPr>
        <w:t>1</w:t>
      </w:r>
      <w:r w:rsidR="000300A9" w:rsidRPr="00F717FC">
        <w:rPr>
          <w:rFonts w:ascii="Times New Roman" w:hAnsi="Times New Roman" w:cs="Times New Roman"/>
          <w:sz w:val="28"/>
        </w:rPr>
        <w:t>.</w:t>
      </w:r>
      <w:r w:rsidRPr="00F717FC">
        <w:rPr>
          <w:rFonts w:ascii="Times New Roman" w:hAnsi="Times New Roman" w:cs="Times New Roman"/>
          <w:sz w:val="28"/>
        </w:rPr>
        <w:t>3.</w:t>
      </w:r>
      <w:r w:rsidR="000300A9" w:rsidRPr="00F717FC">
        <w:rPr>
          <w:rFonts w:ascii="Times New Roman" w:hAnsi="Times New Roman" w:cs="Times New Roman"/>
          <w:sz w:val="28"/>
        </w:rPr>
        <w:t xml:space="preserve"> </w:t>
      </w:r>
      <w:r w:rsidR="00F77AEC" w:rsidRPr="00F717FC">
        <w:rPr>
          <w:rFonts w:ascii="Times New Roman" w:hAnsi="Times New Roman" w:cs="Times New Roman"/>
          <w:sz w:val="28"/>
        </w:rPr>
        <w:t>В целях</w:t>
      </w:r>
      <w:r w:rsidR="000300A9" w:rsidRPr="00F717FC">
        <w:rPr>
          <w:rFonts w:ascii="Times New Roman" w:hAnsi="Times New Roman" w:cs="Times New Roman"/>
          <w:sz w:val="28"/>
        </w:rPr>
        <w:t xml:space="preserve"> привле</w:t>
      </w:r>
      <w:r w:rsidR="00F77AEC" w:rsidRPr="00F717FC">
        <w:rPr>
          <w:rFonts w:ascii="Times New Roman" w:hAnsi="Times New Roman" w:cs="Times New Roman"/>
          <w:sz w:val="28"/>
        </w:rPr>
        <w:t>чения</w:t>
      </w:r>
      <w:r w:rsidR="000300A9" w:rsidRPr="00F717FC">
        <w:rPr>
          <w:rFonts w:ascii="Times New Roman" w:hAnsi="Times New Roman" w:cs="Times New Roman"/>
          <w:sz w:val="28"/>
        </w:rPr>
        <w:t xml:space="preserve"> к осуществлению уборки</w:t>
      </w:r>
      <w:r w:rsidR="00F77AEC" w:rsidRPr="00F717FC">
        <w:rPr>
          <w:rFonts w:ascii="Times New Roman" w:hAnsi="Times New Roman" w:cs="Times New Roman"/>
          <w:sz w:val="28"/>
        </w:rPr>
        <w:t>:</w:t>
      </w:r>
    </w:p>
    <w:p w:rsidR="00F77AEC" w:rsidRPr="00F717FC" w:rsidRDefault="00F77AE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-</w:t>
      </w:r>
      <w:r w:rsidR="000300A9" w:rsidRPr="00F717FC">
        <w:rPr>
          <w:rFonts w:ascii="Times New Roman" w:hAnsi="Times New Roman" w:cs="Times New Roman"/>
          <w:sz w:val="28"/>
        </w:rPr>
        <w:t xml:space="preserve"> физических, юридических лиц, индивидуальных предпринимателей,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</w:t>
      </w:r>
      <w:r w:rsidRPr="00F717FC">
        <w:rPr>
          <w:rFonts w:ascii="Times New Roman" w:hAnsi="Times New Roman" w:cs="Times New Roman"/>
          <w:sz w:val="28"/>
        </w:rPr>
        <w:t xml:space="preserve"> заключаются соглашения</w:t>
      </w:r>
      <w:r w:rsidR="000300A9" w:rsidRPr="00F717FC">
        <w:rPr>
          <w:rFonts w:ascii="Times New Roman" w:hAnsi="Times New Roman" w:cs="Times New Roman"/>
          <w:sz w:val="28"/>
        </w:rPr>
        <w:t xml:space="preserve"> </w:t>
      </w:r>
      <w:r w:rsidRPr="00F717FC">
        <w:rPr>
          <w:rFonts w:ascii="Times New Roman" w:hAnsi="Times New Roman" w:cs="Times New Roman"/>
          <w:sz w:val="28"/>
        </w:rPr>
        <w:t>с собственниками земельных участков,</w:t>
      </w:r>
    </w:p>
    <w:p w:rsidR="000300A9" w:rsidRPr="00F717FC" w:rsidRDefault="00F77A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-</w:t>
      </w:r>
      <w:r w:rsidR="000300A9" w:rsidRPr="00F717FC">
        <w:rPr>
          <w:rFonts w:ascii="Times New Roman" w:hAnsi="Times New Roman" w:cs="Times New Roman"/>
          <w:sz w:val="28"/>
        </w:rPr>
        <w:t xml:space="preserve"> аренд</w:t>
      </w:r>
      <w:r w:rsidRPr="00F717FC">
        <w:rPr>
          <w:rFonts w:ascii="Times New Roman" w:hAnsi="Times New Roman" w:cs="Times New Roman"/>
          <w:sz w:val="28"/>
        </w:rPr>
        <w:t>аторов</w:t>
      </w:r>
      <w:r w:rsidR="000300A9" w:rsidRPr="00F717FC">
        <w:rPr>
          <w:rFonts w:ascii="Times New Roman" w:hAnsi="Times New Roman" w:cs="Times New Roman"/>
          <w:sz w:val="28"/>
        </w:rPr>
        <w:t xml:space="preserve"> территории</w:t>
      </w:r>
      <w:r w:rsidRPr="00F717FC">
        <w:rPr>
          <w:rFonts w:ascii="Times New Roman" w:hAnsi="Times New Roman" w:cs="Times New Roman"/>
          <w:sz w:val="28"/>
        </w:rPr>
        <w:t>,</w:t>
      </w:r>
      <w:r w:rsidR="000300A9" w:rsidRPr="00F717FC">
        <w:rPr>
          <w:rFonts w:ascii="Times New Roman" w:hAnsi="Times New Roman" w:cs="Times New Roman"/>
          <w:sz w:val="28"/>
        </w:rPr>
        <w:t xml:space="preserve"> путем включения в договор аренды требования об уборке прилегающей территории и определения ее границ.</w:t>
      </w:r>
    </w:p>
    <w:p w:rsidR="000300A9" w:rsidRPr="00F717FC" w:rsidRDefault="00F77A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lastRenderedPageBreak/>
        <w:t>3</w:t>
      </w:r>
      <w:r w:rsidR="000300A9" w:rsidRPr="00F717FC">
        <w:rPr>
          <w:rFonts w:ascii="Times New Roman" w:hAnsi="Times New Roman" w:cs="Times New Roman"/>
          <w:sz w:val="28"/>
        </w:rPr>
        <w:t>.</w:t>
      </w:r>
      <w:r w:rsidRPr="00F717FC">
        <w:rPr>
          <w:rFonts w:ascii="Times New Roman" w:hAnsi="Times New Roman" w:cs="Times New Roman"/>
          <w:sz w:val="28"/>
        </w:rPr>
        <w:t>1</w:t>
      </w:r>
      <w:r w:rsidR="000300A9" w:rsidRPr="00F717FC">
        <w:rPr>
          <w:rFonts w:ascii="Times New Roman" w:hAnsi="Times New Roman" w:cs="Times New Roman"/>
          <w:sz w:val="28"/>
        </w:rPr>
        <w:t>.</w:t>
      </w:r>
      <w:r w:rsidRPr="00F717FC">
        <w:rPr>
          <w:rFonts w:ascii="Times New Roman" w:hAnsi="Times New Roman" w:cs="Times New Roman"/>
          <w:sz w:val="28"/>
        </w:rPr>
        <w:t>4</w:t>
      </w:r>
      <w:r w:rsidR="000300A9" w:rsidRPr="00F717FC">
        <w:rPr>
          <w:rFonts w:ascii="Times New Roman" w:hAnsi="Times New Roman" w:cs="Times New Roman"/>
          <w:sz w:val="28"/>
        </w:rPr>
        <w:t>. Для предотвращения засорения улиц и других общественных мест отходами производства и потребления устанавлива</w:t>
      </w:r>
      <w:r w:rsidRPr="00F717FC">
        <w:rPr>
          <w:rFonts w:ascii="Times New Roman" w:hAnsi="Times New Roman" w:cs="Times New Roman"/>
          <w:sz w:val="28"/>
        </w:rPr>
        <w:t>ю</w:t>
      </w:r>
      <w:r w:rsidR="000300A9" w:rsidRPr="00F717FC">
        <w:rPr>
          <w:rFonts w:ascii="Times New Roman" w:hAnsi="Times New Roman" w:cs="Times New Roman"/>
          <w:sz w:val="28"/>
        </w:rPr>
        <w:t>т</w:t>
      </w:r>
      <w:r w:rsidRPr="00F717FC">
        <w:rPr>
          <w:rFonts w:ascii="Times New Roman" w:hAnsi="Times New Roman" w:cs="Times New Roman"/>
          <w:sz w:val="28"/>
        </w:rPr>
        <w:t>ся</w:t>
      </w:r>
      <w:r w:rsidR="00B53530" w:rsidRPr="00F717FC">
        <w:rPr>
          <w:rFonts w:ascii="Times New Roman" w:hAnsi="Times New Roman" w:cs="Times New Roman"/>
          <w:sz w:val="28"/>
        </w:rPr>
        <w:t xml:space="preserve"> </w:t>
      </w:r>
      <w:r w:rsidR="000300A9" w:rsidRPr="00F717FC">
        <w:rPr>
          <w:rFonts w:ascii="Times New Roman" w:hAnsi="Times New Roman" w:cs="Times New Roman"/>
          <w:sz w:val="28"/>
        </w:rPr>
        <w:t>специально предназначенные для временного складирования отходов емкости малого размера (урны, баки)</w:t>
      </w:r>
      <w:r w:rsidRPr="00F717FC">
        <w:rPr>
          <w:rFonts w:ascii="Times New Roman" w:hAnsi="Times New Roman" w:cs="Times New Roman"/>
          <w:sz w:val="28"/>
        </w:rPr>
        <w:t xml:space="preserve"> </w:t>
      </w:r>
      <w:r w:rsidR="00B53530" w:rsidRPr="00F717FC">
        <w:rPr>
          <w:rFonts w:ascii="Times New Roman" w:hAnsi="Times New Roman" w:cs="Times New Roman"/>
          <w:sz w:val="28"/>
        </w:rPr>
        <w:t xml:space="preserve">и очищаются  </w:t>
      </w:r>
      <w:r w:rsidR="000300A9" w:rsidRPr="00F717FC">
        <w:rPr>
          <w:rFonts w:ascii="Times New Roman" w:hAnsi="Times New Roman" w:cs="Times New Roman"/>
          <w:sz w:val="28"/>
        </w:rPr>
        <w:t>лицам</w:t>
      </w:r>
      <w:r w:rsidRPr="00F717FC">
        <w:rPr>
          <w:rFonts w:ascii="Times New Roman" w:hAnsi="Times New Roman" w:cs="Times New Roman"/>
          <w:sz w:val="28"/>
        </w:rPr>
        <w:t>и</w:t>
      </w:r>
      <w:r w:rsidR="000300A9" w:rsidRPr="00F717FC">
        <w:rPr>
          <w:rFonts w:ascii="Times New Roman" w:hAnsi="Times New Roman" w:cs="Times New Roman"/>
          <w:sz w:val="28"/>
        </w:rPr>
        <w:t>, ответственным</w:t>
      </w:r>
      <w:r w:rsidRPr="00F717FC">
        <w:rPr>
          <w:rFonts w:ascii="Times New Roman" w:hAnsi="Times New Roman" w:cs="Times New Roman"/>
          <w:sz w:val="28"/>
        </w:rPr>
        <w:t>и</w:t>
      </w:r>
      <w:r w:rsidR="000300A9" w:rsidRPr="00F717FC">
        <w:rPr>
          <w:rFonts w:ascii="Times New Roman" w:hAnsi="Times New Roman" w:cs="Times New Roman"/>
          <w:sz w:val="28"/>
        </w:rPr>
        <w:t xml:space="preserve"> за уборку соответствующих территорий.</w:t>
      </w:r>
    </w:p>
    <w:p w:rsidR="000300A9" w:rsidRPr="00F717FC" w:rsidRDefault="00B535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 xml:space="preserve">3.1.5. </w:t>
      </w:r>
      <w:r w:rsidR="000300A9" w:rsidRPr="00F717FC">
        <w:rPr>
          <w:rFonts w:ascii="Times New Roman" w:hAnsi="Times New Roman" w:cs="Times New Roman"/>
          <w:sz w:val="28"/>
        </w:rPr>
        <w:t>Удаление с контейнерной площадки и прилегающей к ней территории отходов производства и потребления, высыпавшихся при выгрузке из контей</w:t>
      </w:r>
      <w:r w:rsidRPr="00F717FC">
        <w:rPr>
          <w:rFonts w:ascii="Times New Roman" w:hAnsi="Times New Roman" w:cs="Times New Roman"/>
          <w:sz w:val="28"/>
        </w:rPr>
        <w:t xml:space="preserve">неров в мусоровозный транспорт </w:t>
      </w:r>
      <w:r w:rsidR="000300A9" w:rsidRPr="00F717FC">
        <w:rPr>
          <w:rFonts w:ascii="Times New Roman" w:hAnsi="Times New Roman" w:cs="Times New Roman"/>
          <w:sz w:val="28"/>
        </w:rPr>
        <w:t>производить</w:t>
      </w:r>
      <w:r w:rsidRPr="00F717FC">
        <w:rPr>
          <w:rFonts w:ascii="Times New Roman" w:hAnsi="Times New Roman" w:cs="Times New Roman"/>
          <w:sz w:val="28"/>
        </w:rPr>
        <w:t>ся</w:t>
      </w:r>
      <w:r w:rsidR="000300A9" w:rsidRPr="00F717FC">
        <w:rPr>
          <w:rFonts w:ascii="Times New Roman" w:hAnsi="Times New Roman" w:cs="Times New Roman"/>
          <w:sz w:val="28"/>
        </w:rPr>
        <w:t xml:space="preserve"> работникам</w:t>
      </w:r>
      <w:r w:rsidRPr="00F717FC">
        <w:rPr>
          <w:rFonts w:ascii="Times New Roman" w:hAnsi="Times New Roman" w:cs="Times New Roman"/>
          <w:sz w:val="28"/>
        </w:rPr>
        <w:t>и</w:t>
      </w:r>
      <w:r w:rsidR="000300A9" w:rsidRPr="00F717FC">
        <w:rPr>
          <w:rFonts w:ascii="Times New Roman" w:hAnsi="Times New Roman" w:cs="Times New Roman"/>
          <w:sz w:val="28"/>
        </w:rPr>
        <w:t xml:space="preserve"> организации, осуществляющей транспортирование отходов.</w:t>
      </w:r>
    </w:p>
    <w:p w:rsidR="000300A9" w:rsidRPr="00F717FC" w:rsidRDefault="00B535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 xml:space="preserve">3.1.6. </w:t>
      </w:r>
      <w:r w:rsidR="000300A9" w:rsidRPr="00F717FC">
        <w:rPr>
          <w:rFonts w:ascii="Times New Roman" w:hAnsi="Times New Roman" w:cs="Times New Roman"/>
          <w:sz w:val="28"/>
        </w:rPr>
        <w:t>Транспортирование отходов рекомендуется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0300A9" w:rsidRPr="00F717FC" w:rsidRDefault="00B535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3.1.7.При уборке в ночное время необходимо</w:t>
      </w:r>
      <w:r w:rsidR="000300A9" w:rsidRPr="00F717FC">
        <w:rPr>
          <w:rFonts w:ascii="Times New Roman" w:hAnsi="Times New Roman" w:cs="Times New Roman"/>
          <w:sz w:val="28"/>
        </w:rPr>
        <w:t xml:space="preserve"> принимать меры, предупреждающие шум.</w:t>
      </w:r>
    </w:p>
    <w:p w:rsidR="000300A9" w:rsidRPr="00F717FC" w:rsidRDefault="00B535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3</w:t>
      </w:r>
      <w:r w:rsidR="000300A9" w:rsidRPr="00F717FC">
        <w:rPr>
          <w:rFonts w:ascii="Times New Roman" w:hAnsi="Times New Roman" w:cs="Times New Roman"/>
          <w:sz w:val="28"/>
        </w:rPr>
        <w:t>.</w:t>
      </w:r>
      <w:r w:rsidRPr="00F717FC">
        <w:rPr>
          <w:rFonts w:ascii="Times New Roman" w:hAnsi="Times New Roman" w:cs="Times New Roman"/>
          <w:sz w:val="28"/>
        </w:rPr>
        <w:t>1</w:t>
      </w:r>
      <w:r w:rsidR="000300A9" w:rsidRPr="00F717FC">
        <w:rPr>
          <w:rFonts w:ascii="Times New Roman" w:hAnsi="Times New Roman" w:cs="Times New Roman"/>
          <w:sz w:val="28"/>
        </w:rPr>
        <w:t>.</w:t>
      </w:r>
      <w:r w:rsidRPr="00F717FC">
        <w:rPr>
          <w:rFonts w:ascii="Times New Roman" w:hAnsi="Times New Roman" w:cs="Times New Roman"/>
          <w:sz w:val="28"/>
        </w:rPr>
        <w:t>8</w:t>
      </w:r>
      <w:r w:rsidR="000300A9" w:rsidRPr="00F717FC">
        <w:rPr>
          <w:rFonts w:ascii="Times New Roman" w:hAnsi="Times New Roman" w:cs="Times New Roman"/>
          <w:sz w:val="28"/>
        </w:rPr>
        <w:t xml:space="preserve">. </w:t>
      </w:r>
      <w:r w:rsidRPr="00F717FC">
        <w:rPr>
          <w:rFonts w:ascii="Times New Roman" w:hAnsi="Times New Roman" w:cs="Times New Roman"/>
          <w:sz w:val="28"/>
        </w:rPr>
        <w:t>З</w:t>
      </w:r>
      <w:r w:rsidR="000300A9" w:rsidRPr="00F717FC">
        <w:rPr>
          <w:rFonts w:ascii="Times New Roman" w:hAnsi="Times New Roman" w:cs="Times New Roman"/>
          <w:sz w:val="28"/>
        </w:rPr>
        <w:t>апре</w:t>
      </w:r>
      <w:r w:rsidRPr="00F717FC">
        <w:rPr>
          <w:rFonts w:ascii="Times New Roman" w:hAnsi="Times New Roman" w:cs="Times New Roman"/>
          <w:sz w:val="28"/>
        </w:rPr>
        <w:t>щается</w:t>
      </w:r>
      <w:r w:rsidR="000300A9" w:rsidRPr="00F717FC">
        <w:rPr>
          <w:rFonts w:ascii="Times New Roman" w:hAnsi="Times New Roman" w:cs="Times New Roman"/>
          <w:sz w:val="28"/>
        </w:rPr>
        <w:t xml:space="preserve"> установк</w:t>
      </w:r>
      <w:r w:rsidRPr="00F717FC">
        <w:rPr>
          <w:rFonts w:ascii="Times New Roman" w:hAnsi="Times New Roman" w:cs="Times New Roman"/>
          <w:sz w:val="28"/>
        </w:rPr>
        <w:t>а</w:t>
      </w:r>
      <w:r w:rsidR="000300A9" w:rsidRPr="00F717FC">
        <w:rPr>
          <w:rFonts w:ascii="Times New Roman" w:hAnsi="Times New Roman" w:cs="Times New Roman"/>
          <w:sz w:val="28"/>
        </w:rPr>
        <w:t xml:space="preserve"> устройств наливных помоек, разлив помоев и нечистот за территорией домов и улиц, вынос отходов на уличные проезды.</w:t>
      </w:r>
    </w:p>
    <w:p w:rsidR="000300A9" w:rsidRPr="00F717FC" w:rsidRDefault="00B535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3</w:t>
      </w:r>
      <w:r w:rsidR="000300A9" w:rsidRPr="00F717FC">
        <w:rPr>
          <w:rFonts w:ascii="Times New Roman" w:hAnsi="Times New Roman" w:cs="Times New Roman"/>
          <w:sz w:val="28"/>
        </w:rPr>
        <w:t>.</w:t>
      </w:r>
      <w:r w:rsidRPr="00F717FC">
        <w:rPr>
          <w:rFonts w:ascii="Times New Roman" w:hAnsi="Times New Roman" w:cs="Times New Roman"/>
          <w:sz w:val="28"/>
        </w:rPr>
        <w:t>1</w:t>
      </w:r>
      <w:r w:rsidR="000300A9" w:rsidRPr="00F717FC">
        <w:rPr>
          <w:rFonts w:ascii="Times New Roman" w:hAnsi="Times New Roman" w:cs="Times New Roman"/>
          <w:sz w:val="28"/>
        </w:rPr>
        <w:t>.</w:t>
      </w:r>
      <w:r w:rsidRPr="00F717FC">
        <w:rPr>
          <w:rFonts w:ascii="Times New Roman" w:hAnsi="Times New Roman" w:cs="Times New Roman"/>
          <w:sz w:val="28"/>
        </w:rPr>
        <w:t>9</w:t>
      </w:r>
      <w:r w:rsidR="000300A9" w:rsidRPr="00F717FC">
        <w:rPr>
          <w:rFonts w:ascii="Times New Roman" w:hAnsi="Times New Roman" w:cs="Times New Roman"/>
          <w:sz w:val="28"/>
        </w:rPr>
        <w:t xml:space="preserve">. </w:t>
      </w:r>
      <w:r w:rsidRPr="00F717FC">
        <w:rPr>
          <w:rFonts w:ascii="Times New Roman" w:hAnsi="Times New Roman" w:cs="Times New Roman"/>
          <w:sz w:val="28"/>
        </w:rPr>
        <w:t>Необходимо</w:t>
      </w:r>
      <w:r w:rsidR="000300A9" w:rsidRPr="00F717FC">
        <w:rPr>
          <w:rFonts w:ascii="Times New Roman" w:hAnsi="Times New Roman" w:cs="Times New Roman"/>
          <w:sz w:val="28"/>
        </w:rPr>
        <w:t xml:space="preserve"> обеспечивать свободный подъезд непосредственно к мусоросборникам и выгребным ямам.</w:t>
      </w:r>
    </w:p>
    <w:p w:rsidR="000300A9" w:rsidRPr="00F717FC" w:rsidRDefault="00B535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3</w:t>
      </w:r>
      <w:r w:rsidR="000300A9" w:rsidRPr="00F717FC">
        <w:rPr>
          <w:rFonts w:ascii="Times New Roman" w:hAnsi="Times New Roman" w:cs="Times New Roman"/>
          <w:sz w:val="28"/>
        </w:rPr>
        <w:t>.</w:t>
      </w:r>
      <w:r w:rsidRPr="00F717FC">
        <w:rPr>
          <w:rFonts w:ascii="Times New Roman" w:hAnsi="Times New Roman" w:cs="Times New Roman"/>
          <w:sz w:val="28"/>
        </w:rPr>
        <w:t>1</w:t>
      </w:r>
      <w:r w:rsidR="000300A9" w:rsidRPr="00F717FC">
        <w:rPr>
          <w:rFonts w:ascii="Times New Roman" w:hAnsi="Times New Roman" w:cs="Times New Roman"/>
          <w:sz w:val="28"/>
        </w:rPr>
        <w:t>.1</w:t>
      </w:r>
      <w:r w:rsidRPr="00F717FC">
        <w:rPr>
          <w:rFonts w:ascii="Times New Roman" w:hAnsi="Times New Roman" w:cs="Times New Roman"/>
          <w:sz w:val="28"/>
        </w:rPr>
        <w:t>0</w:t>
      </w:r>
      <w:r w:rsidR="000300A9" w:rsidRPr="00F717FC">
        <w:rPr>
          <w:rFonts w:ascii="Times New Roman" w:hAnsi="Times New Roman" w:cs="Times New Roman"/>
          <w:sz w:val="28"/>
        </w:rPr>
        <w:t xml:space="preserve">. </w:t>
      </w:r>
      <w:r w:rsidRPr="00F717FC">
        <w:rPr>
          <w:rFonts w:ascii="Times New Roman" w:hAnsi="Times New Roman" w:cs="Times New Roman"/>
          <w:sz w:val="28"/>
        </w:rPr>
        <w:t xml:space="preserve">Администрация </w:t>
      </w:r>
      <w:r w:rsidR="00F03EDE" w:rsidRPr="00F717FC">
        <w:rPr>
          <w:rFonts w:ascii="Times New Roman" w:hAnsi="Times New Roman" w:cs="Times New Roman"/>
          <w:sz w:val="28"/>
        </w:rPr>
        <w:t>сельского</w:t>
      </w:r>
      <w:r w:rsidRPr="00F717FC">
        <w:rPr>
          <w:rFonts w:ascii="Times New Roman" w:hAnsi="Times New Roman" w:cs="Times New Roman"/>
          <w:sz w:val="28"/>
        </w:rPr>
        <w:t xml:space="preserve"> поселения «</w:t>
      </w:r>
      <w:r w:rsidR="005D3976" w:rsidRPr="00F717FC">
        <w:rPr>
          <w:rFonts w:ascii="Times New Roman" w:hAnsi="Times New Roman" w:cs="Times New Roman"/>
          <w:sz w:val="28"/>
        </w:rPr>
        <w:t>Пажга</w:t>
      </w:r>
      <w:r w:rsidRPr="00F717FC">
        <w:rPr>
          <w:rFonts w:ascii="Times New Roman" w:hAnsi="Times New Roman" w:cs="Times New Roman"/>
          <w:sz w:val="28"/>
        </w:rPr>
        <w:t>»</w:t>
      </w:r>
      <w:r w:rsidR="000300A9" w:rsidRPr="00F717FC">
        <w:rPr>
          <w:rFonts w:ascii="Times New Roman" w:hAnsi="Times New Roman" w:cs="Times New Roman"/>
          <w:sz w:val="28"/>
        </w:rPr>
        <w:t xml:space="preserve"> мо</w:t>
      </w:r>
      <w:r w:rsidRPr="00F717FC">
        <w:rPr>
          <w:rFonts w:ascii="Times New Roman" w:hAnsi="Times New Roman" w:cs="Times New Roman"/>
          <w:sz w:val="28"/>
        </w:rPr>
        <w:t>жет</w:t>
      </w:r>
      <w:r w:rsidR="000300A9" w:rsidRPr="00F717FC">
        <w:rPr>
          <w:rFonts w:ascii="Times New Roman" w:hAnsi="Times New Roman" w:cs="Times New Roman"/>
          <w:sz w:val="28"/>
        </w:rPr>
        <w:t xml:space="preserve">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0300A9" w:rsidRPr="00F717FC" w:rsidRDefault="00C057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3</w:t>
      </w:r>
      <w:r w:rsidR="000300A9" w:rsidRPr="00F717FC">
        <w:rPr>
          <w:rFonts w:ascii="Times New Roman" w:hAnsi="Times New Roman" w:cs="Times New Roman"/>
          <w:sz w:val="28"/>
        </w:rPr>
        <w:t>.</w:t>
      </w:r>
      <w:r w:rsidRPr="00F717FC">
        <w:rPr>
          <w:rFonts w:ascii="Times New Roman" w:hAnsi="Times New Roman" w:cs="Times New Roman"/>
          <w:sz w:val="28"/>
        </w:rPr>
        <w:t>1</w:t>
      </w:r>
      <w:r w:rsidR="000300A9" w:rsidRPr="00F717FC">
        <w:rPr>
          <w:rFonts w:ascii="Times New Roman" w:hAnsi="Times New Roman" w:cs="Times New Roman"/>
          <w:sz w:val="28"/>
        </w:rPr>
        <w:t>.1</w:t>
      </w:r>
      <w:r w:rsidRPr="00F717FC">
        <w:rPr>
          <w:rFonts w:ascii="Times New Roman" w:hAnsi="Times New Roman" w:cs="Times New Roman"/>
          <w:sz w:val="28"/>
        </w:rPr>
        <w:t>1</w:t>
      </w:r>
      <w:r w:rsidR="000300A9" w:rsidRPr="00F717FC">
        <w:rPr>
          <w:rFonts w:ascii="Times New Roman" w:hAnsi="Times New Roman" w:cs="Times New Roman"/>
          <w:sz w:val="28"/>
        </w:rPr>
        <w:t>. Весенне-летн</w:t>
      </w:r>
      <w:r w:rsidRPr="00F717FC">
        <w:rPr>
          <w:rFonts w:ascii="Times New Roman" w:hAnsi="Times New Roman" w:cs="Times New Roman"/>
          <w:sz w:val="28"/>
        </w:rPr>
        <w:t>яя</w:t>
      </w:r>
      <w:r w:rsidR="000300A9" w:rsidRPr="00F717FC">
        <w:rPr>
          <w:rFonts w:ascii="Times New Roman" w:hAnsi="Times New Roman" w:cs="Times New Roman"/>
          <w:sz w:val="28"/>
        </w:rPr>
        <w:t xml:space="preserve"> уборк</w:t>
      </w:r>
      <w:r w:rsidRPr="00F717FC">
        <w:rPr>
          <w:rFonts w:ascii="Times New Roman" w:hAnsi="Times New Roman" w:cs="Times New Roman"/>
          <w:sz w:val="28"/>
        </w:rPr>
        <w:t>а</w:t>
      </w:r>
      <w:r w:rsidR="000300A9" w:rsidRPr="00F717FC">
        <w:rPr>
          <w:rFonts w:ascii="Times New Roman" w:hAnsi="Times New Roman" w:cs="Times New Roman"/>
          <w:sz w:val="28"/>
        </w:rPr>
        <w:t xml:space="preserve"> территории производить</w:t>
      </w:r>
      <w:r w:rsidRPr="00F717FC">
        <w:rPr>
          <w:rFonts w:ascii="Times New Roman" w:hAnsi="Times New Roman" w:cs="Times New Roman"/>
          <w:sz w:val="28"/>
        </w:rPr>
        <w:t>ся</w:t>
      </w:r>
      <w:r w:rsidR="000300A9" w:rsidRPr="00F717FC">
        <w:rPr>
          <w:rFonts w:ascii="Times New Roman" w:hAnsi="Times New Roman" w:cs="Times New Roman"/>
          <w:sz w:val="28"/>
        </w:rPr>
        <w:t xml:space="preserve"> в сроки, установленные </w:t>
      </w:r>
      <w:r w:rsidRPr="00F717FC"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 w:rsidR="00F03EDE" w:rsidRPr="00F717FC">
        <w:rPr>
          <w:rFonts w:ascii="Times New Roman" w:hAnsi="Times New Roman" w:cs="Times New Roman"/>
          <w:sz w:val="28"/>
        </w:rPr>
        <w:t>сельского</w:t>
      </w:r>
      <w:r w:rsidRPr="00F717FC">
        <w:rPr>
          <w:rFonts w:ascii="Times New Roman" w:hAnsi="Times New Roman" w:cs="Times New Roman"/>
          <w:sz w:val="28"/>
        </w:rPr>
        <w:t xml:space="preserve"> поселения «</w:t>
      </w:r>
      <w:r w:rsidR="005D3976" w:rsidRPr="00F717FC">
        <w:rPr>
          <w:rFonts w:ascii="Times New Roman" w:hAnsi="Times New Roman" w:cs="Times New Roman"/>
          <w:sz w:val="28"/>
        </w:rPr>
        <w:t>Пажга</w:t>
      </w:r>
      <w:r w:rsidRPr="00F717FC">
        <w:rPr>
          <w:rFonts w:ascii="Times New Roman" w:hAnsi="Times New Roman" w:cs="Times New Roman"/>
          <w:sz w:val="28"/>
        </w:rPr>
        <w:t xml:space="preserve">» </w:t>
      </w:r>
      <w:r w:rsidR="000300A9" w:rsidRPr="00F717FC">
        <w:rPr>
          <w:rFonts w:ascii="Times New Roman" w:hAnsi="Times New Roman" w:cs="Times New Roman"/>
          <w:sz w:val="28"/>
        </w:rPr>
        <w:t>с учетом климатических условий и предусматрива</w:t>
      </w:r>
      <w:r w:rsidRPr="00F717FC">
        <w:rPr>
          <w:rFonts w:ascii="Times New Roman" w:hAnsi="Times New Roman" w:cs="Times New Roman"/>
          <w:sz w:val="28"/>
        </w:rPr>
        <w:t>ет</w:t>
      </w:r>
      <w:r w:rsidR="000300A9" w:rsidRPr="00F717FC">
        <w:rPr>
          <w:rFonts w:ascii="Times New Roman" w:hAnsi="Times New Roman" w:cs="Times New Roman"/>
          <w:sz w:val="28"/>
        </w:rPr>
        <w:t xml:space="preserve"> мойку, полив и подметание проезжей части улиц, тротуаров.</w:t>
      </w:r>
    </w:p>
    <w:p w:rsidR="000300A9" w:rsidRPr="00F717FC" w:rsidRDefault="000300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Мойке подверга</w:t>
      </w:r>
      <w:r w:rsidR="00C05791" w:rsidRPr="00F717FC">
        <w:rPr>
          <w:rFonts w:ascii="Times New Roman" w:hAnsi="Times New Roman" w:cs="Times New Roman"/>
          <w:sz w:val="28"/>
        </w:rPr>
        <w:t>е</w:t>
      </w:r>
      <w:r w:rsidRPr="00F717FC">
        <w:rPr>
          <w:rFonts w:ascii="Times New Roman" w:hAnsi="Times New Roman" w:cs="Times New Roman"/>
          <w:sz w:val="28"/>
        </w:rPr>
        <w:t>т</w:t>
      </w:r>
      <w:r w:rsidR="00C05791" w:rsidRPr="00F717FC">
        <w:rPr>
          <w:rFonts w:ascii="Times New Roman" w:hAnsi="Times New Roman" w:cs="Times New Roman"/>
          <w:sz w:val="28"/>
        </w:rPr>
        <w:t>ся</w:t>
      </w:r>
      <w:r w:rsidRPr="00F717FC">
        <w:rPr>
          <w:rFonts w:ascii="Times New Roman" w:hAnsi="Times New Roman" w:cs="Times New Roman"/>
          <w:sz w:val="28"/>
        </w:rPr>
        <w:t xml:space="preserve"> вс</w:t>
      </w:r>
      <w:r w:rsidR="00C05791" w:rsidRPr="00F717FC">
        <w:rPr>
          <w:rFonts w:ascii="Times New Roman" w:hAnsi="Times New Roman" w:cs="Times New Roman"/>
          <w:sz w:val="28"/>
        </w:rPr>
        <w:t>я</w:t>
      </w:r>
      <w:r w:rsidRPr="00F717FC">
        <w:rPr>
          <w:rFonts w:ascii="Times New Roman" w:hAnsi="Times New Roman" w:cs="Times New Roman"/>
          <w:sz w:val="28"/>
        </w:rPr>
        <w:t xml:space="preserve"> ширин</w:t>
      </w:r>
      <w:r w:rsidR="007351E6" w:rsidRPr="00F717FC">
        <w:rPr>
          <w:rFonts w:ascii="Times New Roman" w:hAnsi="Times New Roman" w:cs="Times New Roman"/>
          <w:sz w:val="28"/>
        </w:rPr>
        <w:t>а</w:t>
      </w:r>
      <w:r w:rsidRPr="00F717FC">
        <w:rPr>
          <w:rFonts w:ascii="Times New Roman" w:hAnsi="Times New Roman" w:cs="Times New Roman"/>
          <w:sz w:val="28"/>
        </w:rPr>
        <w:t xml:space="preserve"> проезжей части улиц.</w:t>
      </w:r>
    </w:p>
    <w:p w:rsidR="000300A9" w:rsidRPr="00F717FC" w:rsidRDefault="000300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Уборк</w:t>
      </w:r>
      <w:r w:rsidR="00C05791" w:rsidRPr="00F717FC">
        <w:rPr>
          <w:rFonts w:ascii="Times New Roman" w:hAnsi="Times New Roman" w:cs="Times New Roman"/>
          <w:sz w:val="28"/>
        </w:rPr>
        <w:t>а</w:t>
      </w:r>
      <w:r w:rsidRPr="00F717FC">
        <w:rPr>
          <w:rFonts w:ascii="Times New Roman" w:hAnsi="Times New Roman" w:cs="Times New Roman"/>
          <w:sz w:val="28"/>
        </w:rPr>
        <w:t xml:space="preserve"> лотков и бордюр</w:t>
      </w:r>
      <w:r w:rsidR="00C05791" w:rsidRPr="00F717FC">
        <w:rPr>
          <w:rFonts w:ascii="Times New Roman" w:hAnsi="Times New Roman" w:cs="Times New Roman"/>
          <w:sz w:val="28"/>
        </w:rPr>
        <w:t>ов</w:t>
      </w:r>
      <w:r w:rsidRPr="00F717FC">
        <w:rPr>
          <w:rFonts w:ascii="Times New Roman" w:hAnsi="Times New Roman" w:cs="Times New Roman"/>
          <w:sz w:val="28"/>
        </w:rPr>
        <w:t xml:space="preserve"> от песка, пыли, мусора после мойки заканчива</w:t>
      </w:r>
      <w:r w:rsidR="00C05791" w:rsidRPr="00F717FC">
        <w:rPr>
          <w:rFonts w:ascii="Times New Roman" w:hAnsi="Times New Roman" w:cs="Times New Roman"/>
          <w:sz w:val="28"/>
        </w:rPr>
        <w:t>е</w:t>
      </w:r>
      <w:r w:rsidRPr="00F717FC">
        <w:rPr>
          <w:rFonts w:ascii="Times New Roman" w:hAnsi="Times New Roman" w:cs="Times New Roman"/>
          <w:sz w:val="28"/>
        </w:rPr>
        <w:t>т</w:t>
      </w:r>
      <w:r w:rsidR="00C05791" w:rsidRPr="00F717FC">
        <w:rPr>
          <w:rFonts w:ascii="Times New Roman" w:hAnsi="Times New Roman" w:cs="Times New Roman"/>
          <w:sz w:val="28"/>
        </w:rPr>
        <w:t>ся</w:t>
      </w:r>
      <w:r w:rsidRPr="00F717FC">
        <w:rPr>
          <w:rFonts w:ascii="Times New Roman" w:hAnsi="Times New Roman" w:cs="Times New Roman"/>
          <w:sz w:val="28"/>
        </w:rPr>
        <w:t xml:space="preserve"> к 7 часам утра.</w:t>
      </w:r>
    </w:p>
    <w:p w:rsidR="000300A9" w:rsidRPr="00F717FC" w:rsidRDefault="000300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Мойк</w:t>
      </w:r>
      <w:r w:rsidR="00C05791" w:rsidRPr="00F717FC">
        <w:rPr>
          <w:rFonts w:ascii="Times New Roman" w:hAnsi="Times New Roman" w:cs="Times New Roman"/>
          <w:sz w:val="28"/>
        </w:rPr>
        <w:t>а</w:t>
      </w:r>
      <w:r w:rsidRPr="00F717FC">
        <w:rPr>
          <w:rFonts w:ascii="Times New Roman" w:hAnsi="Times New Roman" w:cs="Times New Roman"/>
          <w:sz w:val="28"/>
        </w:rPr>
        <w:t xml:space="preserve"> и поливк</w:t>
      </w:r>
      <w:r w:rsidR="00C05791" w:rsidRPr="00F717FC">
        <w:rPr>
          <w:rFonts w:ascii="Times New Roman" w:hAnsi="Times New Roman" w:cs="Times New Roman"/>
          <w:sz w:val="28"/>
        </w:rPr>
        <w:t>а</w:t>
      </w:r>
      <w:r w:rsidRPr="00F717FC">
        <w:rPr>
          <w:rFonts w:ascii="Times New Roman" w:hAnsi="Times New Roman" w:cs="Times New Roman"/>
          <w:sz w:val="28"/>
        </w:rPr>
        <w:t xml:space="preserve"> тротуаров и дворовых территорий, зеленых насаждений и газонов производить</w:t>
      </w:r>
      <w:r w:rsidR="00C05791" w:rsidRPr="00F717FC">
        <w:rPr>
          <w:rFonts w:ascii="Times New Roman" w:hAnsi="Times New Roman" w:cs="Times New Roman"/>
          <w:sz w:val="28"/>
        </w:rPr>
        <w:t>ся</w:t>
      </w:r>
      <w:r w:rsidRPr="00F717FC">
        <w:rPr>
          <w:rFonts w:ascii="Times New Roman" w:hAnsi="Times New Roman" w:cs="Times New Roman"/>
          <w:sz w:val="28"/>
        </w:rPr>
        <w:t xml:space="preserve"> силами организаций и собственниками помещений.</w:t>
      </w:r>
    </w:p>
    <w:p w:rsidR="000300A9" w:rsidRPr="00F717FC" w:rsidRDefault="000300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Мойк</w:t>
      </w:r>
      <w:r w:rsidR="00C05791" w:rsidRPr="00F717FC">
        <w:rPr>
          <w:rFonts w:ascii="Times New Roman" w:hAnsi="Times New Roman" w:cs="Times New Roman"/>
          <w:sz w:val="28"/>
        </w:rPr>
        <w:t>а</w:t>
      </w:r>
      <w:r w:rsidRPr="00F717FC">
        <w:rPr>
          <w:rFonts w:ascii="Times New Roman" w:hAnsi="Times New Roman" w:cs="Times New Roman"/>
          <w:sz w:val="28"/>
        </w:rPr>
        <w:t xml:space="preserve"> дорожных покрытий и тротуаров, а также подметание тротуаров производить</w:t>
      </w:r>
      <w:r w:rsidR="00C05791" w:rsidRPr="00F717FC">
        <w:rPr>
          <w:rFonts w:ascii="Times New Roman" w:hAnsi="Times New Roman" w:cs="Times New Roman"/>
          <w:sz w:val="28"/>
        </w:rPr>
        <w:t>ся</w:t>
      </w:r>
      <w:r w:rsidRPr="00F717FC">
        <w:rPr>
          <w:rFonts w:ascii="Times New Roman" w:hAnsi="Times New Roman" w:cs="Times New Roman"/>
          <w:sz w:val="28"/>
        </w:rPr>
        <w:t xml:space="preserve"> с 23 часов до 7 часов утра, а влажное по</w:t>
      </w:r>
      <w:r w:rsidR="00C05791" w:rsidRPr="00F717FC">
        <w:rPr>
          <w:rFonts w:ascii="Times New Roman" w:hAnsi="Times New Roman" w:cs="Times New Roman"/>
          <w:sz w:val="28"/>
        </w:rPr>
        <w:t xml:space="preserve">дметание проезжей части улиц </w:t>
      </w:r>
      <w:r w:rsidRPr="00F717FC">
        <w:rPr>
          <w:rFonts w:ascii="Times New Roman" w:hAnsi="Times New Roman" w:cs="Times New Roman"/>
          <w:sz w:val="28"/>
        </w:rPr>
        <w:t>производить</w:t>
      </w:r>
      <w:r w:rsidR="00C05791" w:rsidRPr="00F717FC">
        <w:rPr>
          <w:rFonts w:ascii="Times New Roman" w:hAnsi="Times New Roman" w:cs="Times New Roman"/>
          <w:sz w:val="28"/>
        </w:rPr>
        <w:t>ся</w:t>
      </w:r>
      <w:r w:rsidRPr="00F717FC">
        <w:rPr>
          <w:rFonts w:ascii="Times New Roman" w:hAnsi="Times New Roman" w:cs="Times New Roman"/>
          <w:sz w:val="28"/>
        </w:rPr>
        <w:t xml:space="preserve"> по мере необходимости с 9 часов утра до 21 часа.</w:t>
      </w:r>
    </w:p>
    <w:p w:rsidR="000300A9" w:rsidRPr="00F717FC" w:rsidRDefault="00C057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3.1.12</w:t>
      </w:r>
      <w:r w:rsidR="000300A9" w:rsidRPr="00F717FC">
        <w:rPr>
          <w:rFonts w:ascii="Times New Roman" w:hAnsi="Times New Roman" w:cs="Times New Roman"/>
          <w:sz w:val="28"/>
        </w:rPr>
        <w:t xml:space="preserve">. </w:t>
      </w:r>
      <w:r w:rsidR="000300A9" w:rsidRPr="005F36E2">
        <w:rPr>
          <w:rFonts w:ascii="Times New Roman" w:hAnsi="Times New Roman" w:cs="Times New Roman"/>
          <w:sz w:val="28"/>
          <w:highlight w:val="yellow"/>
        </w:rPr>
        <w:t>В летний период юридическими лицами и индивидуальными предпринимателями помимо уборки в границах, принадлежащих им на праве собственности или ином вещном праве земельных участков, целесообразно осуществлять выкос сорной травы.</w:t>
      </w:r>
    </w:p>
    <w:p w:rsidR="00BF302B" w:rsidRPr="00F717FC" w:rsidRDefault="00C0579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3</w:t>
      </w:r>
      <w:r w:rsidR="000300A9" w:rsidRPr="00F717FC">
        <w:rPr>
          <w:rFonts w:ascii="Times New Roman" w:hAnsi="Times New Roman" w:cs="Times New Roman"/>
          <w:sz w:val="28"/>
        </w:rPr>
        <w:t>.</w:t>
      </w:r>
      <w:r w:rsidRPr="00F717FC">
        <w:rPr>
          <w:rFonts w:ascii="Times New Roman" w:hAnsi="Times New Roman" w:cs="Times New Roman"/>
          <w:sz w:val="28"/>
        </w:rPr>
        <w:t>1</w:t>
      </w:r>
      <w:r w:rsidR="000300A9" w:rsidRPr="00F717FC">
        <w:rPr>
          <w:rFonts w:ascii="Times New Roman" w:hAnsi="Times New Roman" w:cs="Times New Roman"/>
          <w:sz w:val="28"/>
        </w:rPr>
        <w:t>.1</w:t>
      </w:r>
      <w:r w:rsidR="003E4FC9" w:rsidRPr="00F717FC">
        <w:rPr>
          <w:rFonts w:ascii="Times New Roman" w:hAnsi="Times New Roman" w:cs="Times New Roman"/>
          <w:sz w:val="28"/>
        </w:rPr>
        <w:t>3</w:t>
      </w:r>
      <w:r w:rsidR="000300A9" w:rsidRPr="00F717FC">
        <w:rPr>
          <w:rFonts w:ascii="Times New Roman" w:hAnsi="Times New Roman" w:cs="Times New Roman"/>
          <w:sz w:val="28"/>
        </w:rPr>
        <w:t>. Осенне-зимн</w:t>
      </w:r>
      <w:r w:rsidRPr="00F717FC">
        <w:rPr>
          <w:rFonts w:ascii="Times New Roman" w:hAnsi="Times New Roman" w:cs="Times New Roman"/>
          <w:sz w:val="28"/>
        </w:rPr>
        <w:t>яя</w:t>
      </w:r>
      <w:r w:rsidR="000300A9" w:rsidRPr="00F717FC">
        <w:rPr>
          <w:rFonts w:ascii="Times New Roman" w:hAnsi="Times New Roman" w:cs="Times New Roman"/>
          <w:sz w:val="28"/>
        </w:rPr>
        <w:t xml:space="preserve"> уборк</w:t>
      </w:r>
      <w:r w:rsidRPr="00F717FC">
        <w:rPr>
          <w:rFonts w:ascii="Times New Roman" w:hAnsi="Times New Roman" w:cs="Times New Roman"/>
          <w:sz w:val="28"/>
        </w:rPr>
        <w:t xml:space="preserve">а территории </w:t>
      </w:r>
      <w:r w:rsidR="000300A9" w:rsidRPr="00F717FC">
        <w:rPr>
          <w:rFonts w:ascii="Times New Roman" w:hAnsi="Times New Roman" w:cs="Times New Roman"/>
          <w:sz w:val="28"/>
        </w:rPr>
        <w:t>проводить</w:t>
      </w:r>
      <w:r w:rsidRPr="00F717FC">
        <w:rPr>
          <w:rFonts w:ascii="Times New Roman" w:hAnsi="Times New Roman" w:cs="Times New Roman"/>
          <w:sz w:val="28"/>
        </w:rPr>
        <w:t>ся</w:t>
      </w:r>
      <w:r w:rsidR="000300A9" w:rsidRPr="00F717FC">
        <w:rPr>
          <w:rFonts w:ascii="Times New Roman" w:hAnsi="Times New Roman" w:cs="Times New Roman"/>
          <w:sz w:val="28"/>
        </w:rPr>
        <w:t xml:space="preserve"> в сроки, установленные </w:t>
      </w:r>
      <w:r w:rsidRPr="00F717FC"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 w:rsidR="00F03EDE" w:rsidRPr="00F717FC">
        <w:rPr>
          <w:rFonts w:ascii="Times New Roman" w:hAnsi="Times New Roman" w:cs="Times New Roman"/>
          <w:sz w:val="28"/>
        </w:rPr>
        <w:t>сельского</w:t>
      </w:r>
      <w:r w:rsidRPr="00F717FC">
        <w:rPr>
          <w:rFonts w:ascii="Times New Roman" w:hAnsi="Times New Roman" w:cs="Times New Roman"/>
          <w:sz w:val="28"/>
        </w:rPr>
        <w:t xml:space="preserve"> поселения «</w:t>
      </w:r>
      <w:r w:rsidR="005D3976" w:rsidRPr="00F717FC">
        <w:rPr>
          <w:rFonts w:ascii="Times New Roman" w:hAnsi="Times New Roman" w:cs="Times New Roman"/>
          <w:sz w:val="28"/>
        </w:rPr>
        <w:t>Пажга</w:t>
      </w:r>
      <w:r w:rsidRPr="00F717FC">
        <w:rPr>
          <w:rFonts w:ascii="Times New Roman" w:hAnsi="Times New Roman" w:cs="Times New Roman"/>
          <w:sz w:val="28"/>
        </w:rPr>
        <w:t xml:space="preserve">» </w:t>
      </w:r>
      <w:r w:rsidR="000300A9" w:rsidRPr="00F717FC">
        <w:rPr>
          <w:rFonts w:ascii="Times New Roman" w:hAnsi="Times New Roman" w:cs="Times New Roman"/>
          <w:sz w:val="28"/>
        </w:rPr>
        <w:t>с учетом климатических условий и предусматрива</w:t>
      </w:r>
      <w:r w:rsidRPr="00F717FC">
        <w:rPr>
          <w:rFonts w:ascii="Times New Roman" w:hAnsi="Times New Roman" w:cs="Times New Roman"/>
          <w:sz w:val="28"/>
        </w:rPr>
        <w:t>е</w:t>
      </w:r>
      <w:r w:rsidR="000300A9" w:rsidRPr="00F717FC">
        <w:rPr>
          <w:rFonts w:ascii="Times New Roman" w:hAnsi="Times New Roman" w:cs="Times New Roman"/>
          <w:sz w:val="28"/>
        </w:rPr>
        <w:t xml:space="preserve">т уборку и вывоз мусора, снега и льда, грязи, посыпку улиц песком с примесью хлоридов. </w:t>
      </w:r>
      <w:r w:rsidR="00BF302B" w:rsidRPr="00F717FC">
        <w:rPr>
          <w:rFonts w:ascii="Times New Roman" w:hAnsi="Times New Roman" w:cs="Times New Roman"/>
          <w:sz w:val="28"/>
        </w:rPr>
        <w:t xml:space="preserve">  </w:t>
      </w:r>
    </w:p>
    <w:p w:rsidR="000300A9" w:rsidRPr="00F717FC" w:rsidRDefault="000300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Укладку свежевыпавшего снега в валы и кучи разреша</w:t>
      </w:r>
      <w:r w:rsidR="00BF302B" w:rsidRPr="00F717FC">
        <w:rPr>
          <w:rFonts w:ascii="Times New Roman" w:hAnsi="Times New Roman" w:cs="Times New Roman"/>
          <w:sz w:val="28"/>
        </w:rPr>
        <w:t>е</w:t>
      </w:r>
      <w:r w:rsidRPr="00F717FC">
        <w:rPr>
          <w:rFonts w:ascii="Times New Roman" w:hAnsi="Times New Roman" w:cs="Times New Roman"/>
          <w:sz w:val="28"/>
        </w:rPr>
        <w:t>т</w:t>
      </w:r>
      <w:r w:rsidR="00BF302B" w:rsidRPr="00F717FC">
        <w:rPr>
          <w:rFonts w:ascii="Times New Roman" w:hAnsi="Times New Roman" w:cs="Times New Roman"/>
          <w:sz w:val="28"/>
        </w:rPr>
        <w:t xml:space="preserve">ся на всех улицах </w:t>
      </w:r>
      <w:r w:rsidRPr="00F717FC">
        <w:rPr>
          <w:rFonts w:ascii="Times New Roman" w:hAnsi="Times New Roman" w:cs="Times New Roman"/>
          <w:sz w:val="28"/>
        </w:rPr>
        <w:t>с последующей вывозкой.</w:t>
      </w:r>
    </w:p>
    <w:p w:rsidR="000300A9" w:rsidRPr="00F717FC" w:rsidRDefault="00BF30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З</w:t>
      </w:r>
      <w:r w:rsidR="000300A9" w:rsidRPr="00F717FC">
        <w:rPr>
          <w:rFonts w:ascii="Times New Roman" w:hAnsi="Times New Roman" w:cs="Times New Roman"/>
          <w:sz w:val="28"/>
        </w:rPr>
        <w:t>апре</w:t>
      </w:r>
      <w:r w:rsidRPr="00F717FC">
        <w:rPr>
          <w:rFonts w:ascii="Times New Roman" w:hAnsi="Times New Roman" w:cs="Times New Roman"/>
          <w:sz w:val="28"/>
        </w:rPr>
        <w:t>щается</w:t>
      </w:r>
      <w:r w:rsidR="000300A9" w:rsidRPr="00F717FC">
        <w:rPr>
          <w:rFonts w:ascii="Times New Roman" w:hAnsi="Times New Roman" w:cs="Times New Roman"/>
          <w:sz w:val="28"/>
        </w:rPr>
        <w:t xml:space="preserve"> складирование снега на территории зеленых насаждений, если это наносит ущерб зеленым насаждениям.</w:t>
      </w:r>
    </w:p>
    <w:p w:rsidR="000300A9" w:rsidRPr="00F717FC" w:rsidRDefault="000300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 xml:space="preserve">В зависимости от ширины улицы и характера движения на ней валы </w:t>
      </w:r>
      <w:r w:rsidRPr="00F717FC">
        <w:rPr>
          <w:rFonts w:ascii="Times New Roman" w:hAnsi="Times New Roman" w:cs="Times New Roman"/>
          <w:sz w:val="28"/>
        </w:rPr>
        <w:lastRenderedPageBreak/>
        <w:t>укладыва</w:t>
      </w:r>
      <w:r w:rsidR="000535F2" w:rsidRPr="00F717FC">
        <w:rPr>
          <w:rFonts w:ascii="Times New Roman" w:hAnsi="Times New Roman" w:cs="Times New Roman"/>
          <w:sz w:val="28"/>
        </w:rPr>
        <w:t>ю</w:t>
      </w:r>
      <w:r w:rsidRPr="00F717FC">
        <w:rPr>
          <w:rFonts w:ascii="Times New Roman" w:hAnsi="Times New Roman" w:cs="Times New Roman"/>
          <w:sz w:val="28"/>
        </w:rPr>
        <w:t>т</w:t>
      </w:r>
      <w:r w:rsidR="000535F2" w:rsidRPr="00F717FC">
        <w:rPr>
          <w:rFonts w:ascii="Times New Roman" w:hAnsi="Times New Roman" w:cs="Times New Roman"/>
          <w:sz w:val="28"/>
        </w:rPr>
        <w:t>ся</w:t>
      </w:r>
      <w:r w:rsidRPr="00F717FC">
        <w:rPr>
          <w:rFonts w:ascii="Times New Roman" w:hAnsi="Times New Roman" w:cs="Times New Roman"/>
          <w:sz w:val="28"/>
        </w:rPr>
        <w:t xml:space="preserve">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0300A9" w:rsidRPr="00F717FC" w:rsidRDefault="003E4F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3.1.14</w:t>
      </w:r>
      <w:r w:rsidR="000535F2" w:rsidRPr="00F717FC">
        <w:rPr>
          <w:rFonts w:ascii="Times New Roman" w:hAnsi="Times New Roman" w:cs="Times New Roman"/>
          <w:sz w:val="28"/>
        </w:rPr>
        <w:t>.</w:t>
      </w:r>
      <w:r w:rsidR="000300A9" w:rsidRPr="00F717FC">
        <w:rPr>
          <w:rFonts w:ascii="Times New Roman" w:hAnsi="Times New Roman" w:cs="Times New Roman"/>
          <w:sz w:val="28"/>
        </w:rPr>
        <w:t>Посыпк</w:t>
      </w:r>
      <w:r w:rsidR="0081549C" w:rsidRPr="00F717FC">
        <w:rPr>
          <w:rFonts w:ascii="Times New Roman" w:hAnsi="Times New Roman" w:cs="Times New Roman"/>
          <w:sz w:val="28"/>
        </w:rPr>
        <w:t>а</w:t>
      </w:r>
      <w:r w:rsidR="000300A9" w:rsidRPr="00F717FC">
        <w:rPr>
          <w:rFonts w:ascii="Times New Roman" w:hAnsi="Times New Roman" w:cs="Times New Roman"/>
          <w:sz w:val="28"/>
        </w:rPr>
        <w:t xml:space="preserve"> песком с примесью хлоридов, как правило, начина</w:t>
      </w:r>
      <w:r w:rsidR="000535F2" w:rsidRPr="00F717FC">
        <w:rPr>
          <w:rFonts w:ascii="Times New Roman" w:hAnsi="Times New Roman" w:cs="Times New Roman"/>
          <w:sz w:val="28"/>
        </w:rPr>
        <w:t>е</w:t>
      </w:r>
      <w:r w:rsidR="000300A9" w:rsidRPr="00F717FC">
        <w:rPr>
          <w:rFonts w:ascii="Times New Roman" w:hAnsi="Times New Roman" w:cs="Times New Roman"/>
          <w:sz w:val="28"/>
        </w:rPr>
        <w:t>т</w:t>
      </w:r>
      <w:r w:rsidR="000535F2" w:rsidRPr="00F717FC">
        <w:rPr>
          <w:rFonts w:ascii="Times New Roman" w:hAnsi="Times New Roman" w:cs="Times New Roman"/>
          <w:sz w:val="28"/>
        </w:rPr>
        <w:t>ся</w:t>
      </w:r>
      <w:r w:rsidR="000300A9" w:rsidRPr="00F717FC">
        <w:rPr>
          <w:rFonts w:ascii="Times New Roman" w:hAnsi="Times New Roman" w:cs="Times New Roman"/>
          <w:sz w:val="28"/>
        </w:rPr>
        <w:t xml:space="preserve"> немедленно с начала снегопада или появления гололеда.</w:t>
      </w:r>
    </w:p>
    <w:p w:rsidR="000300A9" w:rsidRPr="00F717FC" w:rsidRDefault="000300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В первую очередь при гололеде посыпа</w:t>
      </w:r>
      <w:r w:rsidR="000535F2" w:rsidRPr="00F717FC">
        <w:rPr>
          <w:rFonts w:ascii="Times New Roman" w:hAnsi="Times New Roman" w:cs="Times New Roman"/>
          <w:sz w:val="28"/>
        </w:rPr>
        <w:t>ю</w:t>
      </w:r>
      <w:r w:rsidRPr="00F717FC">
        <w:rPr>
          <w:rFonts w:ascii="Times New Roman" w:hAnsi="Times New Roman" w:cs="Times New Roman"/>
          <w:sz w:val="28"/>
        </w:rPr>
        <w:t>т</w:t>
      </w:r>
      <w:r w:rsidR="000535F2" w:rsidRPr="00F717FC">
        <w:rPr>
          <w:rFonts w:ascii="Times New Roman" w:hAnsi="Times New Roman" w:cs="Times New Roman"/>
          <w:sz w:val="28"/>
        </w:rPr>
        <w:t>ся</w:t>
      </w:r>
      <w:r w:rsidRPr="00F717FC">
        <w:rPr>
          <w:rFonts w:ascii="Times New Roman" w:hAnsi="Times New Roman" w:cs="Times New Roman"/>
          <w:sz w:val="28"/>
        </w:rPr>
        <w:t xml:space="preserve"> спуски, подъемы, перекрестки, места остановок общественного транспорта, пешеходные переходы.</w:t>
      </w:r>
    </w:p>
    <w:p w:rsidR="000300A9" w:rsidRPr="00F717FC" w:rsidRDefault="000300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Тротуары посыпа</w:t>
      </w:r>
      <w:r w:rsidR="000535F2" w:rsidRPr="00F717FC">
        <w:rPr>
          <w:rFonts w:ascii="Times New Roman" w:hAnsi="Times New Roman" w:cs="Times New Roman"/>
          <w:sz w:val="28"/>
        </w:rPr>
        <w:t>ю</w:t>
      </w:r>
      <w:r w:rsidRPr="00F717FC">
        <w:rPr>
          <w:rFonts w:ascii="Times New Roman" w:hAnsi="Times New Roman" w:cs="Times New Roman"/>
          <w:sz w:val="28"/>
        </w:rPr>
        <w:t>т</w:t>
      </w:r>
      <w:r w:rsidR="000535F2" w:rsidRPr="00F717FC">
        <w:rPr>
          <w:rFonts w:ascii="Times New Roman" w:hAnsi="Times New Roman" w:cs="Times New Roman"/>
          <w:sz w:val="28"/>
        </w:rPr>
        <w:t>ся</w:t>
      </w:r>
      <w:r w:rsidRPr="00F717FC">
        <w:rPr>
          <w:rFonts w:ascii="Times New Roman" w:hAnsi="Times New Roman" w:cs="Times New Roman"/>
          <w:sz w:val="28"/>
        </w:rPr>
        <w:t xml:space="preserve"> сухим песком без хлоридов.</w:t>
      </w:r>
    </w:p>
    <w:p w:rsidR="000300A9" w:rsidRPr="00F717FC" w:rsidRDefault="003E4F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3.1.15</w:t>
      </w:r>
      <w:r w:rsidR="000300A9" w:rsidRPr="00F717FC">
        <w:rPr>
          <w:rFonts w:ascii="Times New Roman" w:hAnsi="Times New Roman" w:cs="Times New Roman"/>
          <w:sz w:val="28"/>
        </w:rPr>
        <w:t>. Очистк</w:t>
      </w:r>
      <w:r w:rsidR="000535F2" w:rsidRPr="00F717FC">
        <w:rPr>
          <w:rFonts w:ascii="Times New Roman" w:hAnsi="Times New Roman" w:cs="Times New Roman"/>
          <w:sz w:val="28"/>
        </w:rPr>
        <w:t>а</w:t>
      </w:r>
      <w:r w:rsidR="000300A9" w:rsidRPr="00F717FC">
        <w:rPr>
          <w:rFonts w:ascii="Times New Roman" w:hAnsi="Times New Roman" w:cs="Times New Roman"/>
          <w:sz w:val="28"/>
        </w:rPr>
        <w:t xml:space="preserve"> от снега крыш и удаление сосулек производит</w:t>
      </w:r>
      <w:r w:rsidR="000535F2" w:rsidRPr="00F717FC">
        <w:rPr>
          <w:rFonts w:ascii="Times New Roman" w:hAnsi="Times New Roman" w:cs="Times New Roman"/>
          <w:sz w:val="28"/>
        </w:rPr>
        <w:t>ся</w:t>
      </w:r>
      <w:r w:rsidR="000300A9" w:rsidRPr="00F717FC">
        <w:rPr>
          <w:rFonts w:ascii="Times New Roman" w:hAnsi="Times New Roman" w:cs="Times New Roman"/>
          <w:sz w:val="28"/>
        </w:rPr>
        <w:t xml:space="preserve">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0300A9" w:rsidRPr="00F717FC" w:rsidRDefault="000300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На проездах, убираемых специализированными организациями, снег сбрасыва</w:t>
      </w:r>
      <w:r w:rsidR="000535F2" w:rsidRPr="00F717FC">
        <w:rPr>
          <w:rFonts w:ascii="Times New Roman" w:hAnsi="Times New Roman" w:cs="Times New Roman"/>
          <w:sz w:val="28"/>
        </w:rPr>
        <w:t>е</w:t>
      </w:r>
      <w:r w:rsidRPr="00F717FC">
        <w:rPr>
          <w:rFonts w:ascii="Times New Roman" w:hAnsi="Times New Roman" w:cs="Times New Roman"/>
          <w:sz w:val="28"/>
        </w:rPr>
        <w:t>т</w:t>
      </w:r>
      <w:r w:rsidR="000535F2" w:rsidRPr="00F717FC">
        <w:rPr>
          <w:rFonts w:ascii="Times New Roman" w:hAnsi="Times New Roman" w:cs="Times New Roman"/>
          <w:sz w:val="28"/>
        </w:rPr>
        <w:t>ся</w:t>
      </w:r>
      <w:r w:rsidRPr="00F717FC">
        <w:rPr>
          <w:rFonts w:ascii="Times New Roman" w:hAnsi="Times New Roman" w:cs="Times New Roman"/>
          <w:sz w:val="28"/>
        </w:rPr>
        <w:t xml:space="preserve"> с крыш до вывозки снега, сметенного с дорожных покрытий, и укладыва</w:t>
      </w:r>
      <w:r w:rsidR="000535F2" w:rsidRPr="00F717FC">
        <w:rPr>
          <w:rFonts w:ascii="Times New Roman" w:hAnsi="Times New Roman" w:cs="Times New Roman"/>
          <w:sz w:val="28"/>
        </w:rPr>
        <w:t>е</w:t>
      </w:r>
      <w:r w:rsidRPr="00F717FC">
        <w:rPr>
          <w:rFonts w:ascii="Times New Roman" w:hAnsi="Times New Roman" w:cs="Times New Roman"/>
          <w:sz w:val="28"/>
        </w:rPr>
        <w:t>т</w:t>
      </w:r>
      <w:r w:rsidR="000535F2" w:rsidRPr="00F717FC">
        <w:rPr>
          <w:rFonts w:ascii="Times New Roman" w:hAnsi="Times New Roman" w:cs="Times New Roman"/>
          <w:sz w:val="28"/>
        </w:rPr>
        <w:t>ся</w:t>
      </w:r>
      <w:r w:rsidRPr="00F717FC">
        <w:rPr>
          <w:rFonts w:ascii="Times New Roman" w:hAnsi="Times New Roman" w:cs="Times New Roman"/>
          <w:sz w:val="28"/>
        </w:rPr>
        <w:t xml:space="preserve"> в общий с ними вал.</w:t>
      </w:r>
    </w:p>
    <w:p w:rsidR="000300A9" w:rsidRPr="00F717FC" w:rsidRDefault="003E4F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3.1.16</w:t>
      </w:r>
      <w:r w:rsidR="000300A9" w:rsidRPr="00F717FC">
        <w:rPr>
          <w:rFonts w:ascii="Times New Roman" w:hAnsi="Times New Roman" w:cs="Times New Roman"/>
          <w:sz w:val="28"/>
        </w:rPr>
        <w:t>. При проведении работ по уборке, благоустройству придомовой территории информир</w:t>
      </w:r>
      <w:r w:rsidR="000535F2" w:rsidRPr="00F717FC">
        <w:rPr>
          <w:rFonts w:ascii="Times New Roman" w:hAnsi="Times New Roman" w:cs="Times New Roman"/>
          <w:sz w:val="28"/>
        </w:rPr>
        <w:t>уются</w:t>
      </w:r>
      <w:r w:rsidR="000300A9" w:rsidRPr="00F717FC">
        <w:rPr>
          <w:rFonts w:ascii="Times New Roman" w:hAnsi="Times New Roman" w:cs="Times New Roman"/>
          <w:sz w:val="28"/>
        </w:rPr>
        <w:t xml:space="preserve"> жител</w:t>
      </w:r>
      <w:r w:rsidR="000535F2" w:rsidRPr="00F717FC">
        <w:rPr>
          <w:rFonts w:ascii="Times New Roman" w:hAnsi="Times New Roman" w:cs="Times New Roman"/>
          <w:sz w:val="28"/>
        </w:rPr>
        <w:t>и</w:t>
      </w:r>
      <w:r w:rsidR="000300A9" w:rsidRPr="00F717FC">
        <w:rPr>
          <w:rFonts w:ascii="Times New Roman" w:hAnsi="Times New Roman" w:cs="Times New Roman"/>
          <w:sz w:val="28"/>
        </w:rPr>
        <w:t xml:space="preserve"> многоквартирных домов, находящихся в управлении,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</w:r>
    </w:p>
    <w:p w:rsidR="000300A9" w:rsidRPr="00F717FC" w:rsidRDefault="003E4F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3.1.17</w:t>
      </w:r>
      <w:r w:rsidR="000300A9" w:rsidRPr="00F717FC">
        <w:rPr>
          <w:rFonts w:ascii="Times New Roman" w:hAnsi="Times New Roman" w:cs="Times New Roman"/>
          <w:sz w:val="28"/>
        </w:rPr>
        <w:t>. Все тротуары, дворы, лотки проезжей части улиц, рыночные площади и другие участки с асфальтовым покрытием очища</w:t>
      </w:r>
      <w:r w:rsidR="000535F2" w:rsidRPr="00F717FC">
        <w:rPr>
          <w:rFonts w:ascii="Times New Roman" w:hAnsi="Times New Roman" w:cs="Times New Roman"/>
          <w:sz w:val="28"/>
        </w:rPr>
        <w:t>ю</w:t>
      </w:r>
      <w:r w:rsidR="000300A9" w:rsidRPr="00F717FC">
        <w:rPr>
          <w:rFonts w:ascii="Times New Roman" w:hAnsi="Times New Roman" w:cs="Times New Roman"/>
          <w:sz w:val="28"/>
        </w:rPr>
        <w:t>т</w:t>
      </w:r>
      <w:r w:rsidR="000535F2" w:rsidRPr="00F717FC">
        <w:rPr>
          <w:rFonts w:ascii="Times New Roman" w:hAnsi="Times New Roman" w:cs="Times New Roman"/>
          <w:sz w:val="28"/>
        </w:rPr>
        <w:t>ся</w:t>
      </w:r>
      <w:r w:rsidR="000300A9" w:rsidRPr="00F717FC">
        <w:rPr>
          <w:rFonts w:ascii="Times New Roman" w:hAnsi="Times New Roman" w:cs="Times New Roman"/>
          <w:sz w:val="28"/>
        </w:rPr>
        <w:t xml:space="preserve"> от снега и обледенелого наката под скребок и посыпа</w:t>
      </w:r>
      <w:r w:rsidR="000535F2" w:rsidRPr="00F717FC">
        <w:rPr>
          <w:rFonts w:ascii="Times New Roman" w:hAnsi="Times New Roman" w:cs="Times New Roman"/>
          <w:sz w:val="28"/>
        </w:rPr>
        <w:t>ю</w:t>
      </w:r>
      <w:r w:rsidR="000300A9" w:rsidRPr="00F717FC">
        <w:rPr>
          <w:rFonts w:ascii="Times New Roman" w:hAnsi="Times New Roman" w:cs="Times New Roman"/>
          <w:sz w:val="28"/>
        </w:rPr>
        <w:t>т</w:t>
      </w:r>
      <w:r w:rsidR="000535F2" w:rsidRPr="00F717FC">
        <w:rPr>
          <w:rFonts w:ascii="Times New Roman" w:hAnsi="Times New Roman" w:cs="Times New Roman"/>
          <w:sz w:val="28"/>
        </w:rPr>
        <w:t>ся</w:t>
      </w:r>
      <w:r w:rsidR="000300A9" w:rsidRPr="00F717FC">
        <w:rPr>
          <w:rFonts w:ascii="Times New Roman" w:hAnsi="Times New Roman" w:cs="Times New Roman"/>
          <w:sz w:val="28"/>
        </w:rPr>
        <w:t xml:space="preserve"> песком до 8 часов утра.</w:t>
      </w:r>
    </w:p>
    <w:p w:rsidR="000300A9" w:rsidRPr="00F717FC" w:rsidRDefault="003E4F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3.1.18</w:t>
      </w:r>
      <w:r w:rsidR="000300A9" w:rsidRPr="00F717FC">
        <w:rPr>
          <w:rFonts w:ascii="Times New Roman" w:hAnsi="Times New Roman" w:cs="Times New Roman"/>
          <w:sz w:val="28"/>
        </w:rPr>
        <w:t>. Вывоз снега разреша</w:t>
      </w:r>
      <w:r w:rsidR="000535F2" w:rsidRPr="00F717FC">
        <w:rPr>
          <w:rFonts w:ascii="Times New Roman" w:hAnsi="Times New Roman" w:cs="Times New Roman"/>
          <w:sz w:val="28"/>
        </w:rPr>
        <w:t>е</w:t>
      </w:r>
      <w:r w:rsidR="000300A9" w:rsidRPr="00F717FC">
        <w:rPr>
          <w:rFonts w:ascii="Times New Roman" w:hAnsi="Times New Roman" w:cs="Times New Roman"/>
          <w:sz w:val="28"/>
        </w:rPr>
        <w:t>т</w:t>
      </w:r>
      <w:r w:rsidR="000535F2" w:rsidRPr="00F717FC">
        <w:rPr>
          <w:rFonts w:ascii="Times New Roman" w:hAnsi="Times New Roman" w:cs="Times New Roman"/>
          <w:sz w:val="28"/>
        </w:rPr>
        <w:t>ся</w:t>
      </w:r>
      <w:r w:rsidR="000300A9" w:rsidRPr="00F717FC">
        <w:rPr>
          <w:rFonts w:ascii="Times New Roman" w:hAnsi="Times New Roman" w:cs="Times New Roman"/>
          <w:sz w:val="28"/>
        </w:rPr>
        <w:t xml:space="preserve"> только на специально отведенные места отвала.</w:t>
      </w:r>
    </w:p>
    <w:p w:rsidR="000300A9" w:rsidRPr="00F717FC" w:rsidRDefault="000300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Места отвала снега осна</w:t>
      </w:r>
      <w:r w:rsidR="000535F2" w:rsidRPr="00F717FC">
        <w:rPr>
          <w:rFonts w:ascii="Times New Roman" w:hAnsi="Times New Roman" w:cs="Times New Roman"/>
          <w:sz w:val="28"/>
        </w:rPr>
        <w:t>щаются удобными подъездами</w:t>
      </w:r>
      <w:r w:rsidRPr="00F717FC">
        <w:rPr>
          <w:rFonts w:ascii="Times New Roman" w:hAnsi="Times New Roman" w:cs="Times New Roman"/>
          <w:sz w:val="28"/>
        </w:rPr>
        <w:t>.</w:t>
      </w:r>
    </w:p>
    <w:p w:rsidR="000300A9" w:rsidRPr="00F717FC" w:rsidRDefault="000300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Уборк</w:t>
      </w:r>
      <w:r w:rsidR="000535F2" w:rsidRPr="00F717FC">
        <w:rPr>
          <w:rFonts w:ascii="Times New Roman" w:hAnsi="Times New Roman" w:cs="Times New Roman"/>
          <w:sz w:val="28"/>
        </w:rPr>
        <w:t>а</w:t>
      </w:r>
      <w:r w:rsidRPr="00F717FC">
        <w:rPr>
          <w:rFonts w:ascii="Times New Roman" w:hAnsi="Times New Roman" w:cs="Times New Roman"/>
          <w:sz w:val="28"/>
        </w:rPr>
        <w:t xml:space="preserve"> и вывозк</w:t>
      </w:r>
      <w:r w:rsidR="000535F2" w:rsidRPr="00F717FC">
        <w:rPr>
          <w:rFonts w:ascii="Times New Roman" w:hAnsi="Times New Roman" w:cs="Times New Roman"/>
          <w:sz w:val="28"/>
        </w:rPr>
        <w:t>а</w:t>
      </w:r>
      <w:r w:rsidRPr="00F717FC">
        <w:rPr>
          <w:rFonts w:ascii="Times New Roman" w:hAnsi="Times New Roman" w:cs="Times New Roman"/>
          <w:sz w:val="28"/>
        </w:rPr>
        <w:t xml:space="preserve"> снега и льда с улиц начина</w:t>
      </w:r>
      <w:r w:rsidR="000535F2" w:rsidRPr="00F717FC">
        <w:rPr>
          <w:rFonts w:ascii="Times New Roman" w:hAnsi="Times New Roman" w:cs="Times New Roman"/>
          <w:sz w:val="28"/>
        </w:rPr>
        <w:t>е</w:t>
      </w:r>
      <w:r w:rsidRPr="00F717FC">
        <w:rPr>
          <w:rFonts w:ascii="Times New Roman" w:hAnsi="Times New Roman" w:cs="Times New Roman"/>
          <w:sz w:val="28"/>
        </w:rPr>
        <w:t>т</w:t>
      </w:r>
      <w:r w:rsidR="000535F2" w:rsidRPr="00F717FC">
        <w:rPr>
          <w:rFonts w:ascii="Times New Roman" w:hAnsi="Times New Roman" w:cs="Times New Roman"/>
          <w:sz w:val="28"/>
        </w:rPr>
        <w:t>ся</w:t>
      </w:r>
      <w:r w:rsidRPr="00F717FC">
        <w:rPr>
          <w:rFonts w:ascii="Times New Roman" w:hAnsi="Times New Roman" w:cs="Times New Roman"/>
          <w:sz w:val="28"/>
        </w:rPr>
        <w:t xml:space="preserve"> немедленно с начала снегопада и производить</w:t>
      </w:r>
      <w:r w:rsidR="000535F2" w:rsidRPr="00F717FC">
        <w:rPr>
          <w:rFonts w:ascii="Times New Roman" w:hAnsi="Times New Roman" w:cs="Times New Roman"/>
          <w:sz w:val="28"/>
        </w:rPr>
        <w:t>ся</w:t>
      </w:r>
      <w:r w:rsidRPr="00F717FC">
        <w:rPr>
          <w:rFonts w:ascii="Times New Roman" w:hAnsi="Times New Roman" w:cs="Times New Roman"/>
          <w:sz w:val="28"/>
        </w:rPr>
        <w:t>, в первую очередь, с магистральных улиц, автобусных трасс для обеспечения бесперебойного движения транспорта во избежание наката.</w:t>
      </w:r>
    </w:p>
    <w:p w:rsidR="000300A9" w:rsidRPr="00F717FC" w:rsidRDefault="003E4F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3.1.19</w:t>
      </w:r>
      <w:r w:rsidR="000300A9" w:rsidRPr="00F717FC">
        <w:rPr>
          <w:rFonts w:ascii="Times New Roman" w:hAnsi="Times New Roman" w:cs="Times New Roman"/>
          <w:sz w:val="28"/>
        </w:rPr>
        <w:t>. При уборке улиц, проездов специализированными организациями лицам, ответственным за содержание соответствующих территорий, обеспечивать после прохождения снегоочистительной техники уборку прибордюрных лотков и расчистку въездов, пешеходных переходов как со стороны строений, так и с противоположной стороны проезда, если там нет других строений.</w:t>
      </w:r>
    </w:p>
    <w:p w:rsidR="000300A9" w:rsidRPr="00F717FC" w:rsidRDefault="000300A9">
      <w:pPr>
        <w:pStyle w:val="ConsPlusNormal"/>
        <w:ind w:firstLine="540"/>
        <w:jc w:val="both"/>
        <w:rPr>
          <w:sz w:val="28"/>
        </w:rPr>
      </w:pPr>
    </w:p>
    <w:p w:rsidR="00997CC5" w:rsidRPr="00F717FC" w:rsidRDefault="00997CC5" w:rsidP="00997CC5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F717FC">
        <w:rPr>
          <w:sz w:val="28"/>
          <w:szCs w:val="28"/>
        </w:rPr>
        <w:t xml:space="preserve">3.1.1. </w:t>
      </w:r>
      <w:r w:rsidRPr="00F717FC">
        <w:rPr>
          <w:b/>
          <w:sz w:val="28"/>
          <w:szCs w:val="28"/>
        </w:rPr>
        <w:t>Зимняя уборка территории муниципального образования</w:t>
      </w:r>
    </w:p>
    <w:p w:rsidR="00997CC5" w:rsidRPr="00F717FC" w:rsidRDefault="00997CC5" w:rsidP="00997CC5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997CC5" w:rsidRPr="00F717FC" w:rsidRDefault="003E4FC9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3.1.1.1</w:t>
      </w:r>
      <w:r w:rsidR="00997CC5" w:rsidRPr="00F717FC">
        <w:rPr>
          <w:sz w:val="28"/>
          <w:szCs w:val="28"/>
        </w:rPr>
        <w:t xml:space="preserve">. С 01 ноября по </w:t>
      </w:r>
      <w:r w:rsidR="006A514F">
        <w:rPr>
          <w:sz w:val="28"/>
          <w:szCs w:val="28"/>
        </w:rPr>
        <w:t>01</w:t>
      </w:r>
      <w:r w:rsidR="00997CC5" w:rsidRPr="00F717FC">
        <w:rPr>
          <w:sz w:val="28"/>
          <w:szCs w:val="28"/>
        </w:rPr>
        <w:t xml:space="preserve"> </w:t>
      </w:r>
      <w:r w:rsidR="006A514F">
        <w:rPr>
          <w:sz w:val="28"/>
          <w:szCs w:val="28"/>
        </w:rPr>
        <w:t>мая</w:t>
      </w:r>
      <w:r w:rsidR="00997CC5" w:rsidRPr="00F717FC">
        <w:rPr>
          <w:sz w:val="28"/>
          <w:szCs w:val="28"/>
        </w:rPr>
        <w:t xml:space="preserve"> устанавливается период зимней уборки территории муниципального образования (далее – зимняя уборка). В зависимости от погодных условий указанный период может быть сокращен или продлен по решению администрации поселения.</w:t>
      </w:r>
    </w:p>
    <w:p w:rsidR="00997CC5" w:rsidRPr="00F717FC" w:rsidRDefault="003E4FC9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3.1.1.2</w:t>
      </w:r>
      <w:r w:rsidR="00997CC5" w:rsidRPr="00F717FC">
        <w:rPr>
          <w:sz w:val="28"/>
          <w:szCs w:val="28"/>
        </w:rPr>
        <w:t xml:space="preserve">. Зимняя уборка автомобильных дорог, иных объектов улично-дорожной сети муниципального образования, дворовых, внутриквартальных </w:t>
      </w:r>
      <w:r w:rsidR="00997CC5" w:rsidRPr="00F717FC">
        <w:rPr>
          <w:sz w:val="28"/>
          <w:szCs w:val="28"/>
        </w:rPr>
        <w:lastRenderedPageBreak/>
        <w:t>территорий, пешеходных территорий и иных объектов благоустройства территории предусматривает работы, связанные с ликвидацией скользкости, удалением снега и снежно-ледяных образований.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Зимняя уборка предусматривает дополнительные требования по уборке в установленный период времени и не снимает с хозяйствующих субъектов обязанности производить уборку территорий объектов от мусора, иных загрязнений.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Удаление гололеда и скользкости производится путем обработки покрытий тротуаров и проезжей части автомобильных дорог, иных объектов улично-дорожной сети муниципального образования, дворовых, внутриквартальных территорий, пешеходных территорий противогололедными материалами.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Удаление снега осуществляется путем его рыхления, подметания, сгребания, а также погрузки, вывоза и размещения в специально оборудованных местах.</w:t>
      </w:r>
    </w:p>
    <w:p w:rsidR="00997CC5" w:rsidRPr="00F717FC" w:rsidRDefault="00997CC5" w:rsidP="003E4FC9">
      <w:pPr>
        <w:widowControl w:val="0"/>
        <w:numPr>
          <w:ilvl w:val="3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Сгребание и подметание снега с тротуаров и проезжей части улиц и автомобильных дорог начинается в зависимости от интенсивности снегопада, но не позднее чем при выпадении снега свыше 0,03 м. Проезжая часть автомобильных дорог с усовершенствованным покрытием должна очищаться до твердого покрытия.</w:t>
      </w:r>
    </w:p>
    <w:p w:rsidR="00997CC5" w:rsidRPr="00F717FC" w:rsidRDefault="00997CC5" w:rsidP="003E4FC9">
      <w:pPr>
        <w:widowControl w:val="0"/>
        <w:numPr>
          <w:ilvl w:val="3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Сдвижка и подметание снега с тротуаров и пешеходных территорий производится сразу после начала снегопада в дневное время; на дворовых, внутриквартальных территориях – не позднее чем через час при условии выпадения снега свыше 0,03 м.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После окончания снегопада указанные территории должны быть убраны не позднее чем через два часа и очищены до твердого покрытия.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Уборка автомобильных дорог с наибольшей интенсивностью движения транспортных средств, включая тротуары, пешеходных зон производится до 8 часов.</w:t>
      </w:r>
    </w:p>
    <w:p w:rsidR="00997CC5" w:rsidRPr="00F717FC" w:rsidRDefault="003E4FC9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3.1.1.5</w:t>
      </w:r>
      <w:r w:rsidR="00997CC5" w:rsidRPr="00F717FC">
        <w:rPr>
          <w:sz w:val="28"/>
          <w:szCs w:val="28"/>
        </w:rPr>
        <w:t>. Сдвижка снега с дорожек и тротуаров без усовершенствованного покрытия начинается после образования слоя уплотненного снега толщиной не менее 0,03 м.</w:t>
      </w:r>
    </w:p>
    <w:p w:rsidR="00997CC5" w:rsidRPr="00F717FC" w:rsidRDefault="003E4FC9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3.1.1.6</w:t>
      </w:r>
      <w:r w:rsidR="00997CC5" w:rsidRPr="00F717FC">
        <w:rPr>
          <w:sz w:val="28"/>
          <w:szCs w:val="28"/>
        </w:rPr>
        <w:t>. Снег и наледь, сгребаемые с проезжей части и тротуаров, формируются в снежные валы в прилотковой зоне на удалении не более 1,5 м от бордюрного камня. Ширина сформированного снежного вала не должна превышать 1 м с учетом очищенной лотковой зоны.</w:t>
      </w:r>
    </w:p>
    <w:p w:rsidR="00997CC5" w:rsidRPr="00F717FC" w:rsidRDefault="003E4FC9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3.1.1.7</w:t>
      </w:r>
      <w:r w:rsidR="00997CC5" w:rsidRPr="00F717FC">
        <w:rPr>
          <w:sz w:val="28"/>
          <w:szCs w:val="28"/>
        </w:rPr>
        <w:t>. Регулярно проводится очистка от снега проездов на дворовых, внутриквартальных территориях, обеспечивающая безопасное движение пешеходов и транспорта, и амбразур водоприемных патрубков ливневой канализации.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Снег, очищаемый с пешеходных территорий, а также с проездов, тротуаров на дворовых, внутриквартальных территориях, складируется на указанных территориях таким образом, чтобы были обеспечены проход пешеходов, проезд транспорта, доступ к инженерным коммуникациям и сооружениям на них и сохранность зеленых насаждений. Ширина сформированного снежного вала не должна превышать 1 м с учетом очищенной лотковой зоны. По мере накопления снега, но не позднее чем при </w:t>
      </w:r>
      <w:r w:rsidRPr="00F717FC">
        <w:rPr>
          <w:sz w:val="28"/>
          <w:szCs w:val="28"/>
        </w:rPr>
        <w:lastRenderedPageBreak/>
        <w:t>достижении снежного вала высотой и шириной более 1 м, обеспечивается его вывоз.</w:t>
      </w:r>
    </w:p>
    <w:p w:rsidR="00997CC5" w:rsidRPr="00F717FC" w:rsidRDefault="003E4FC9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3.1.1.8</w:t>
      </w:r>
      <w:r w:rsidR="00997CC5" w:rsidRPr="00F717FC">
        <w:rPr>
          <w:sz w:val="28"/>
          <w:szCs w:val="28"/>
        </w:rPr>
        <w:t>. Снег, очищаемый с дорожек, складируется на дорожках  или заранее согласованных с администрацией поселения участках территорий парков таким образом, чтобы был обеспечен беспрепятственный проход пешеходов.</w:t>
      </w:r>
    </w:p>
    <w:p w:rsidR="00997CC5" w:rsidRPr="00F717FC" w:rsidRDefault="003E4FC9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3.1.1.9</w:t>
      </w:r>
      <w:r w:rsidR="00997CC5" w:rsidRPr="00F717FC">
        <w:rPr>
          <w:sz w:val="28"/>
          <w:szCs w:val="28"/>
        </w:rPr>
        <w:t>. После формирования снежного вала немедленно производятся следующие работы: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 раздвижка снежных валов: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 на пересечениях автомобильных дорог на одном уровне в зоне треугольника видимости;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 ближе 5 м от пешеходных переходов;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 ближе 20 м от остановочных пунктов пассажирского транспорта;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 на участках дорог, оборудованных транспортными ограждениями или повышенным бордюром.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Раздвижка снежного вала на остановках пассажирского транспорта производится на ширину зоны остановки, а на пешеходных дорожках – на ширину перехода.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Раздвижка снежного вала на перекрестках производится за его пределы на ширину, обеспечивающую беспрепятственное движение транспорта и пешеходов через перекресток.</w:t>
      </w:r>
    </w:p>
    <w:p w:rsidR="00997CC5" w:rsidRPr="00F717FC" w:rsidRDefault="003E4FC9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3.1.1.10</w:t>
      </w:r>
      <w:r w:rsidR="00997CC5" w:rsidRPr="00F717FC">
        <w:rPr>
          <w:sz w:val="28"/>
          <w:szCs w:val="28"/>
        </w:rPr>
        <w:t>. Погрузка и вывоз снега начинаются после формирования снежного вала и производятся круглосуточно до полного удаления снега.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Вывоз снега с уличных магистралей осуществляется в первую очередь.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Сроки вывоза снега, обеспечивающие безопасное движение транспорта и пешеходов, устанавливаются администрацией поселения.</w:t>
      </w:r>
    </w:p>
    <w:p w:rsidR="00997CC5" w:rsidRPr="00F717FC" w:rsidRDefault="003E4FC9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3.1.1</w:t>
      </w:r>
      <w:r w:rsidR="00997CC5" w:rsidRPr="00F717FC">
        <w:rPr>
          <w:sz w:val="28"/>
          <w:szCs w:val="28"/>
        </w:rPr>
        <w:t>.11. Вывоз снега производится на места временного складирования снега. Места временного складирования снега определяются администрацией.</w:t>
      </w:r>
    </w:p>
    <w:p w:rsidR="00997CC5" w:rsidRPr="00F717FC" w:rsidRDefault="003E4FC9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3.1.1</w:t>
      </w:r>
      <w:r w:rsidR="00997CC5" w:rsidRPr="00F717FC">
        <w:rPr>
          <w:sz w:val="28"/>
          <w:szCs w:val="28"/>
        </w:rPr>
        <w:t>.12. При комплексной уборке тротуаров, дворовых, внутриквартальных территорий производится ручная уборка недоступных для механизмов мест.</w:t>
      </w:r>
    </w:p>
    <w:p w:rsidR="00997CC5" w:rsidRPr="00F717FC" w:rsidRDefault="003E4FC9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3.1.1</w:t>
      </w:r>
      <w:r w:rsidR="00997CC5" w:rsidRPr="00F717FC">
        <w:rPr>
          <w:sz w:val="28"/>
          <w:szCs w:val="28"/>
        </w:rPr>
        <w:t>.13. Для предотвращения падения сосулек и наледей с крыш и иных поверхностей объектов регулярно выполняется их очистка с обязательным применением мер предосторожности, обеспечивающих безопасность движения пешеходов и сохранность всех видов имущества, включая деревья, кустарники, плиточное покрытие тротуаров, вывески.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Сбрасывание снега и наледи с крыш и иных поверхностей объектов на тротуары, прилегающие к улично-дорожной сети, и проезжие части улично-дорожной сети, убираемые специализированными организациями, осуществляется владельцами зданий, сооружений, объектов благоустройства территории с обязательным согласованием с указанными организациями сроков начала и окончания работ.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Сброшенные с крыш и иных поверхностей объектов снег и наледь формируются владельцами объектов в снежные валы. Вывоз снега и наледи производится в течение 24 часов владельцами этих объектов или иными организациями на основе заключенных договоров. Владельцы объектов, производящие сброс снега и наледи с крыш и иных поверхностей объектов на </w:t>
      </w:r>
      <w:r w:rsidRPr="00F717FC">
        <w:rPr>
          <w:sz w:val="28"/>
          <w:szCs w:val="28"/>
        </w:rPr>
        <w:lastRenderedPageBreak/>
        <w:t>очищенные объекты улично-дорожной сети (тротуары и проезжую часть), должны обеспечивать зачистку до твердого покрытия территорий, на которые сбрасывается снег, в течение трех часов после сброса снега.</w:t>
      </w:r>
    </w:p>
    <w:p w:rsidR="00997CC5" w:rsidRPr="00F717FC" w:rsidRDefault="003E4FC9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3.1.1</w:t>
      </w:r>
      <w:r w:rsidR="00997CC5" w:rsidRPr="00F717FC">
        <w:rPr>
          <w:sz w:val="28"/>
          <w:szCs w:val="28"/>
        </w:rPr>
        <w:t>.14. Уборка лотковой зоны в зимнее время должна предусматривать: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 очистку верха бордюрного камня и дорожного покрытия от него в сторону снежного вала на расстоянии не менее 0,5 м;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 очистку лотковой зоны до твердого покрытия и бордюрного камня после прохождения снегопогрузчика и формирование снега в кучи;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 постоянную расчистку крышек люков и амбразур патрубков дождевой канализации, а также раздвижку снежных валов в местах размещения амбразур для обеспечения постоянного отвода талых вод при наступлении оттепели.</w:t>
      </w:r>
    </w:p>
    <w:p w:rsidR="00997CC5" w:rsidRPr="00F717FC" w:rsidRDefault="003E4FC9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3.1.1</w:t>
      </w:r>
      <w:r w:rsidR="00997CC5" w:rsidRPr="00F717FC">
        <w:rPr>
          <w:sz w:val="28"/>
          <w:szCs w:val="28"/>
        </w:rPr>
        <w:t>.15. При производстве зимней уборки запрещается: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 складирование (сброс) снега после скалывания льда на тротуарах, контейнерных площадках, а также на газонах и в зоне зеленых насаждений в канализационные колодцы, на трассах тепловых сетей;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 сдвигание снега к стенам зданий и сооружений;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 вынос снега на тротуары и проезжую часть автомобильных дорог с дворовых, внутриквартальных территорий;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 откачивание воды на тротуары и проезжую часть автомобильных дорог при производстве строительных, ремонтных работ.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717FC">
        <w:rPr>
          <w:b/>
          <w:bCs/>
          <w:sz w:val="28"/>
          <w:szCs w:val="28"/>
        </w:rPr>
        <w:t>3.1.2. Летняя уборка территории муниципального образования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7CC5" w:rsidRPr="00F717FC" w:rsidRDefault="003E4FC9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3.1.2</w:t>
      </w:r>
      <w:r w:rsidR="00997CC5" w:rsidRPr="00F717FC">
        <w:rPr>
          <w:sz w:val="28"/>
          <w:szCs w:val="28"/>
        </w:rPr>
        <w:t>.1. С 16 апреля по 31 октября устанавливается период летней уборки территории муниципального образования (далее – летняя уборка). В зависимости от погодных условий указанный период может быть сокращен или продлен по решению администрации сельского поселения «</w:t>
      </w:r>
      <w:r w:rsidR="005D3976" w:rsidRPr="00F717FC">
        <w:rPr>
          <w:sz w:val="28"/>
          <w:szCs w:val="28"/>
        </w:rPr>
        <w:t>Пажга</w:t>
      </w:r>
      <w:r w:rsidR="00997CC5" w:rsidRPr="00F717FC">
        <w:rPr>
          <w:sz w:val="28"/>
          <w:szCs w:val="28"/>
        </w:rPr>
        <w:t>».</w:t>
      </w:r>
    </w:p>
    <w:p w:rsidR="00997CC5" w:rsidRPr="00F717FC" w:rsidRDefault="003E4FC9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3.1.2</w:t>
      </w:r>
      <w:r w:rsidR="00997CC5" w:rsidRPr="00F717FC">
        <w:rPr>
          <w:sz w:val="28"/>
          <w:szCs w:val="28"/>
        </w:rPr>
        <w:t>.2. Основной задачей летней уборки является удаление загрязнений, отходов (мусора), приводящих к возникновению скользкости объектов благоустройства территории, запыленности и загрязнению атмосферного воздуха, а также ухудшению эстетического вида муниципального образования. Летняя уборка предусматривает: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 подметание тротуаров, и внутриквартальных территорий;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225"/>
        <w:jc w:val="both"/>
        <w:rPr>
          <w:sz w:val="28"/>
          <w:szCs w:val="28"/>
        </w:rPr>
      </w:pPr>
      <w:r w:rsidRPr="00F717FC">
        <w:rPr>
          <w:sz w:val="28"/>
          <w:szCs w:val="28"/>
        </w:rPr>
        <w:tab/>
        <w:t>- уборку загрязнений с газонов, в парках, на пустырях и иных земельных участков;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225"/>
        <w:jc w:val="both"/>
        <w:rPr>
          <w:sz w:val="28"/>
          <w:szCs w:val="28"/>
        </w:rPr>
      </w:pPr>
      <w:r w:rsidRPr="00F717FC">
        <w:rPr>
          <w:sz w:val="28"/>
          <w:szCs w:val="28"/>
        </w:rPr>
        <w:tab/>
      </w:r>
      <w:r w:rsidRPr="005F36E2">
        <w:rPr>
          <w:sz w:val="28"/>
          <w:szCs w:val="28"/>
          <w:highlight w:val="yellow"/>
        </w:rPr>
        <w:t>- своевременную косьбу травы в зонах зеленых насаждений, не допуская достижения травой десятисантиметровой высоты (за исключением первого покоса после строительства нового газона).</w:t>
      </w:r>
    </w:p>
    <w:p w:rsidR="00997CC5" w:rsidRPr="00F717FC" w:rsidRDefault="003E4FC9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3.1.2</w:t>
      </w:r>
      <w:r w:rsidR="00997CC5" w:rsidRPr="00F717FC">
        <w:rPr>
          <w:sz w:val="28"/>
          <w:szCs w:val="28"/>
        </w:rPr>
        <w:t>.3. Подметание территории производится способами, не допускающими запыленность воздуха: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 уборка лотков и бордюров от песка, пыли, мусора должна заканчиваться к 7 часам утра;</w:t>
      </w:r>
    </w:p>
    <w:p w:rsidR="00997CC5" w:rsidRPr="00F717FC" w:rsidRDefault="00997CC5" w:rsidP="00997CC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 поливка зеленых насаждений и газонов производятся силами организаций и домовладельцев;</w:t>
      </w:r>
    </w:p>
    <w:p w:rsidR="00997CC5" w:rsidRPr="00F717FC" w:rsidRDefault="00997CC5" w:rsidP="00997C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 подметание тротуаров производятся с 23 часов до 7 часов утра.</w:t>
      </w:r>
    </w:p>
    <w:p w:rsidR="00997CC5" w:rsidRPr="00F717FC" w:rsidRDefault="003E4FC9" w:rsidP="00997CC5">
      <w:pPr>
        <w:widowControl w:val="0"/>
        <w:autoSpaceDE w:val="0"/>
        <w:autoSpaceDN w:val="0"/>
        <w:adjustRightInd w:val="0"/>
        <w:ind w:firstLine="225"/>
        <w:jc w:val="both"/>
        <w:rPr>
          <w:sz w:val="28"/>
          <w:szCs w:val="28"/>
        </w:rPr>
      </w:pPr>
      <w:r w:rsidRPr="00F717FC">
        <w:rPr>
          <w:sz w:val="28"/>
          <w:szCs w:val="28"/>
        </w:rPr>
        <w:lastRenderedPageBreak/>
        <w:tab/>
        <w:t>3.1.2</w:t>
      </w:r>
      <w:r w:rsidR="00997CC5" w:rsidRPr="00F717FC">
        <w:rPr>
          <w:sz w:val="28"/>
          <w:szCs w:val="28"/>
        </w:rPr>
        <w:t>.4. Для исключения возникновения застоев дождевой воды, крышки люков и амбразуры патрубков дождеприемных колодцев должны постоянно очищаться от смета, листьев и других загрязнений.</w:t>
      </w:r>
    </w:p>
    <w:p w:rsidR="00997CC5" w:rsidRPr="00F717FC" w:rsidRDefault="003E4FC9" w:rsidP="00997CC5">
      <w:pPr>
        <w:widowControl w:val="0"/>
        <w:autoSpaceDE w:val="0"/>
        <w:autoSpaceDN w:val="0"/>
        <w:adjustRightInd w:val="0"/>
        <w:ind w:firstLine="225"/>
        <w:jc w:val="both"/>
        <w:rPr>
          <w:sz w:val="28"/>
          <w:szCs w:val="28"/>
        </w:rPr>
      </w:pPr>
      <w:r w:rsidRPr="00F717FC">
        <w:rPr>
          <w:sz w:val="28"/>
          <w:szCs w:val="28"/>
        </w:rPr>
        <w:tab/>
        <w:t>3.1.2</w:t>
      </w:r>
      <w:r w:rsidR="00997CC5" w:rsidRPr="00F717FC">
        <w:rPr>
          <w:sz w:val="28"/>
          <w:szCs w:val="28"/>
        </w:rPr>
        <w:t>.5. Уборка лотковой зоны в летнее время должна предусматривать ежедневное удаление грунтово-песчаных наносов и загрязнений различным мусором.</w:t>
      </w:r>
    </w:p>
    <w:p w:rsidR="00997CC5" w:rsidRPr="00F717FC" w:rsidRDefault="003E4FC9" w:rsidP="00997CC5">
      <w:pPr>
        <w:widowControl w:val="0"/>
        <w:autoSpaceDE w:val="0"/>
        <w:autoSpaceDN w:val="0"/>
        <w:adjustRightInd w:val="0"/>
        <w:ind w:firstLine="225"/>
        <w:jc w:val="both"/>
        <w:rPr>
          <w:sz w:val="28"/>
          <w:szCs w:val="28"/>
        </w:rPr>
      </w:pPr>
      <w:r w:rsidRPr="00F717FC">
        <w:rPr>
          <w:sz w:val="28"/>
          <w:szCs w:val="28"/>
        </w:rPr>
        <w:tab/>
        <w:t>3.1.2</w:t>
      </w:r>
      <w:r w:rsidR="00997CC5" w:rsidRPr="00F717FC">
        <w:rPr>
          <w:sz w:val="28"/>
          <w:szCs w:val="28"/>
        </w:rPr>
        <w:t>.6. При производстве летней уборки запрещается: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225"/>
        <w:jc w:val="both"/>
        <w:rPr>
          <w:sz w:val="28"/>
          <w:szCs w:val="28"/>
        </w:rPr>
      </w:pPr>
      <w:r w:rsidRPr="00F717FC">
        <w:rPr>
          <w:sz w:val="28"/>
          <w:szCs w:val="28"/>
        </w:rPr>
        <w:tab/>
        <w:t>- сброс смета, мусора, травы, листьев, порубочных остатков и иных отходов на озелененные территории, в смотровые колодцы, колодцы дождевой канализации, реки и водоемы; на проезжую часть автомобильных дорог и тротуары при покосе и уборке газонов;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225"/>
        <w:jc w:val="both"/>
        <w:rPr>
          <w:sz w:val="28"/>
          <w:szCs w:val="28"/>
        </w:rPr>
      </w:pPr>
      <w:r w:rsidRPr="00F717FC">
        <w:rPr>
          <w:sz w:val="28"/>
          <w:szCs w:val="28"/>
        </w:rPr>
        <w:tab/>
        <w:t>- вывоз смета и отходов в несанкционированные места;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 сгребание листвы к комлевой части деревьев и кустарников;</w:t>
      </w:r>
    </w:p>
    <w:p w:rsidR="00997CC5" w:rsidRPr="00F717FC" w:rsidRDefault="00997CC5" w:rsidP="00997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 утилизировать опавшую листву, сухую траву путем сжигания на территории жилой застройки, в скверах и парках.</w:t>
      </w:r>
    </w:p>
    <w:p w:rsidR="00997CC5" w:rsidRPr="00F717FC" w:rsidRDefault="003E4FC9" w:rsidP="00997CC5">
      <w:pPr>
        <w:widowControl w:val="0"/>
        <w:autoSpaceDE w:val="0"/>
        <w:autoSpaceDN w:val="0"/>
        <w:adjustRightInd w:val="0"/>
        <w:ind w:firstLine="225"/>
        <w:jc w:val="both"/>
        <w:rPr>
          <w:sz w:val="28"/>
          <w:szCs w:val="28"/>
        </w:rPr>
      </w:pPr>
      <w:r w:rsidRPr="00F717FC">
        <w:rPr>
          <w:sz w:val="28"/>
          <w:szCs w:val="28"/>
        </w:rPr>
        <w:tab/>
        <w:t>3.1.2</w:t>
      </w:r>
      <w:r w:rsidR="00997CC5" w:rsidRPr="00F717FC">
        <w:rPr>
          <w:sz w:val="28"/>
          <w:szCs w:val="28"/>
        </w:rPr>
        <w:t>.7. Во время листопада на территориях газонов, прилегающих к улицам и площадям, ежедневная уборка листьев обязательна.</w:t>
      </w:r>
    </w:p>
    <w:p w:rsidR="00997CC5" w:rsidRPr="00F717FC" w:rsidRDefault="003E4FC9" w:rsidP="00997CC5">
      <w:pPr>
        <w:widowControl w:val="0"/>
        <w:autoSpaceDE w:val="0"/>
        <w:autoSpaceDN w:val="0"/>
        <w:adjustRightInd w:val="0"/>
        <w:ind w:firstLine="225"/>
        <w:jc w:val="both"/>
        <w:rPr>
          <w:sz w:val="28"/>
          <w:szCs w:val="28"/>
        </w:rPr>
      </w:pPr>
      <w:r w:rsidRPr="00F717FC">
        <w:rPr>
          <w:sz w:val="28"/>
          <w:szCs w:val="28"/>
        </w:rPr>
        <w:tab/>
        <w:t>3.1.2</w:t>
      </w:r>
      <w:r w:rsidR="00997CC5" w:rsidRPr="00F717FC">
        <w:rPr>
          <w:sz w:val="28"/>
          <w:szCs w:val="28"/>
        </w:rPr>
        <w:t xml:space="preserve">.8. Фасады зданий, сооружений, малые архитектурные формы следует регулярно очищать. Способ очистки необходимо выбирать в зависимости от материала, состояния поверхностей зданий (степень загрязнения, наличие выколов, разрушение покрытия и т.д.) и условий эксплуатации. </w:t>
      </w:r>
    </w:p>
    <w:p w:rsidR="00997CC5" w:rsidRPr="00F717FC" w:rsidRDefault="00997CC5" w:rsidP="00997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Периодичность выполнения работ по очистке фасадов зданий, сооружений, малых архитектурных форм должна обеспечивать их эстетичный вид, отсутствие непредусмотренных архитектурно-планировочным заданием надписей, рисунков и т.п. </w:t>
      </w:r>
    </w:p>
    <w:p w:rsidR="00997CC5" w:rsidRPr="00F717FC" w:rsidRDefault="00997CC5" w:rsidP="00997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Физические и юридические лица, независимо от их организационно-правовых форм, обязаны обеспечить удаление с фасадов зданий, сооружений, малых архитектурных форм, находящихся у них на праве собственности, или по договору (соглашению) с собственником зданий, сооружений, малых архитектурных форм, или лицом, уполномоченным собственником,  незамедлительно (не позднее одного рабочего дня с момента нанесения (размещения)) информации, распространение которой запрещено или ограничено в соответствии с законодательством.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Мойка витрин производится по мере загрязнения, но не реже одного раза в месяц.</w:t>
      </w:r>
    </w:p>
    <w:p w:rsidR="00997CC5" w:rsidRPr="00F717FC" w:rsidRDefault="003E4FC9" w:rsidP="00997CC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717FC">
        <w:rPr>
          <w:sz w:val="28"/>
          <w:szCs w:val="28"/>
        </w:rPr>
        <w:t>3.1.2</w:t>
      </w:r>
      <w:r w:rsidR="00997CC5" w:rsidRPr="00F717FC">
        <w:rPr>
          <w:sz w:val="28"/>
          <w:szCs w:val="28"/>
        </w:rPr>
        <w:t>.9. Световые вывески, реклама и витрины:</w:t>
      </w:r>
    </w:p>
    <w:p w:rsidR="00997CC5" w:rsidRPr="00F717FC" w:rsidRDefault="00997CC5" w:rsidP="00997C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- установка всякого рода вывесок разрешается только после согласования эскизов с администрацией сельского поселения;</w:t>
      </w:r>
    </w:p>
    <w:p w:rsidR="00997CC5" w:rsidRPr="00F717FC" w:rsidRDefault="00997CC5" w:rsidP="00997CC5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- организации, эксплуатирующие световые рекламы и вывески, обязаны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</w:t>
      </w:r>
      <w:r w:rsidRPr="00F717FC">
        <w:rPr>
          <w:bCs/>
          <w:sz w:val="28"/>
          <w:szCs w:val="28"/>
        </w:rPr>
        <w:t>своевременную</w:t>
      </w:r>
      <w:r w:rsidRPr="00F717FC">
        <w:rPr>
          <w:b/>
          <w:bCs/>
          <w:sz w:val="28"/>
          <w:szCs w:val="28"/>
        </w:rPr>
        <w:t xml:space="preserve"> </w:t>
      </w:r>
      <w:r w:rsidRPr="00F717FC">
        <w:rPr>
          <w:sz w:val="28"/>
          <w:szCs w:val="28"/>
        </w:rPr>
        <w:t>замену перегоревших газосветовых трубок и электроламп; в случае неисправности отдельных знаков реклам или вывески должны выключаться полностью;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   - витрины должны быть оборудованы специальными осветительными приборами;</w:t>
      </w:r>
    </w:p>
    <w:p w:rsidR="00997CC5" w:rsidRPr="00F717FC" w:rsidRDefault="00997CC5" w:rsidP="00997C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lastRenderedPageBreak/>
        <w:t xml:space="preserve">         - на главных магистралях должна быть обеспечена горизонтальная освещенность витрины, равная 500 люксам, на всех остальных улицах – 200 люксам.</w:t>
      </w:r>
    </w:p>
    <w:p w:rsidR="00997CC5" w:rsidRPr="00F717FC" w:rsidRDefault="003E4FC9" w:rsidP="00997CC5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3.1.2</w:t>
      </w:r>
      <w:r w:rsidR="00997CC5" w:rsidRPr="00F717FC">
        <w:rPr>
          <w:sz w:val="28"/>
          <w:szCs w:val="28"/>
        </w:rPr>
        <w:t>.10.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997CC5" w:rsidRPr="00F717FC" w:rsidRDefault="00997CC5" w:rsidP="00997CC5">
      <w:pPr>
        <w:widowControl w:val="0"/>
        <w:shd w:val="clear" w:color="auto" w:fill="FFFFFF"/>
        <w:tabs>
          <w:tab w:val="left" w:pos="16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Очистку от объявлений опор уличного освещения,  цоколя зданий, заборов и других сооружений осуществляют организации, эксплуатирующие данные объекты.</w:t>
      </w:r>
    </w:p>
    <w:p w:rsidR="00997CC5" w:rsidRPr="00F717FC" w:rsidRDefault="003E4FC9" w:rsidP="00997CC5">
      <w:pPr>
        <w:widowControl w:val="0"/>
        <w:shd w:val="clear" w:color="auto" w:fill="FFFFFF"/>
        <w:tabs>
          <w:tab w:val="left" w:pos="16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3.1.2</w:t>
      </w:r>
      <w:r w:rsidR="00997CC5" w:rsidRPr="00F717FC">
        <w:rPr>
          <w:sz w:val="28"/>
          <w:szCs w:val="28"/>
        </w:rPr>
        <w:t>.11.</w:t>
      </w:r>
      <w:r w:rsidR="00997CC5" w:rsidRPr="00F717FC">
        <w:rPr>
          <w:sz w:val="28"/>
          <w:szCs w:val="28"/>
        </w:rPr>
        <w:tab/>
        <w:t>Размещение и эксплуатация средств наружной рекламы осуществляются в порядке, установленном решением представительного органа муниципального образования.</w:t>
      </w:r>
    </w:p>
    <w:p w:rsidR="00997CC5" w:rsidRPr="00F717FC" w:rsidRDefault="003E4FC9" w:rsidP="00997C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3.1.2</w:t>
      </w:r>
      <w:r w:rsidR="00997CC5" w:rsidRPr="00F717FC">
        <w:rPr>
          <w:sz w:val="28"/>
          <w:szCs w:val="28"/>
        </w:rPr>
        <w:t>.12.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 поселения.</w:t>
      </w:r>
    </w:p>
    <w:p w:rsidR="00997CC5" w:rsidRPr="00F717FC" w:rsidRDefault="003E4FC9" w:rsidP="00997CC5">
      <w:pPr>
        <w:widowControl w:val="0"/>
        <w:shd w:val="clear" w:color="auto" w:fill="FFFFFF"/>
        <w:tabs>
          <w:tab w:val="left" w:pos="16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3.1.2</w:t>
      </w:r>
      <w:r w:rsidR="00997CC5" w:rsidRPr="00F717FC">
        <w:rPr>
          <w:sz w:val="28"/>
          <w:szCs w:val="28"/>
        </w:rPr>
        <w:t>.13.</w:t>
      </w:r>
      <w:r w:rsidR="00997CC5" w:rsidRPr="00F717FC">
        <w:rPr>
          <w:sz w:val="28"/>
          <w:szCs w:val="28"/>
        </w:rPr>
        <w:tab/>
        <w:t>Запрещается самовольное возведение хозяйственных и вспомогательных построек (дровяных сараев, будок, гаражей, голубятен, теплиц и т. п.) без получения соответствующего разрешения администрации поселения.</w:t>
      </w:r>
    </w:p>
    <w:p w:rsidR="00997CC5" w:rsidRPr="00F717FC" w:rsidRDefault="003E4FC9" w:rsidP="00997CC5">
      <w:pPr>
        <w:widowControl w:val="0"/>
        <w:shd w:val="clear" w:color="auto" w:fill="FFFFFF"/>
        <w:tabs>
          <w:tab w:val="left" w:pos="15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3.1.2</w:t>
      </w:r>
      <w:r w:rsidR="00997CC5" w:rsidRPr="00F717FC">
        <w:rPr>
          <w:sz w:val="28"/>
          <w:szCs w:val="28"/>
        </w:rPr>
        <w:t>.14.</w:t>
      </w:r>
      <w:r w:rsidR="00997CC5" w:rsidRPr="00F717FC">
        <w:rPr>
          <w:sz w:val="28"/>
          <w:szCs w:val="28"/>
        </w:rPr>
        <w:tab/>
        <w:t>Запрещается производить какие-либо изменения балконов, лоджий, а также загромождать их разными предметами домашнего обихода.</w:t>
      </w:r>
    </w:p>
    <w:p w:rsidR="00997CC5" w:rsidRPr="00F717FC" w:rsidRDefault="003E4FC9" w:rsidP="00997CC5">
      <w:pPr>
        <w:widowControl w:val="0"/>
        <w:shd w:val="clear" w:color="auto" w:fill="FFFFFF"/>
        <w:tabs>
          <w:tab w:val="left" w:pos="13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3.1.2</w:t>
      </w:r>
      <w:r w:rsidR="00997CC5" w:rsidRPr="00F717FC">
        <w:rPr>
          <w:sz w:val="28"/>
          <w:szCs w:val="28"/>
        </w:rPr>
        <w:t>.15.</w:t>
      </w:r>
      <w:r w:rsidR="00997CC5" w:rsidRPr="00F717FC">
        <w:rPr>
          <w:sz w:val="28"/>
          <w:szCs w:val="28"/>
        </w:rPr>
        <w:tab/>
        <w:t>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997CC5" w:rsidRPr="00F717FC" w:rsidRDefault="003E4FC9" w:rsidP="00997C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17FC">
        <w:rPr>
          <w:rFonts w:eastAsia="Calibri"/>
          <w:sz w:val="28"/>
          <w:szCs w:val="28"/>
          <w:lang w:eastAsia="en-US"/>
        </w:rPr>
        <w:t>3.1.2</w:t>
      </w:r>
      <w:r w:rsidR="00997CC5" w:rsidRPr="00F717FC">
        <w:rPr>
          <w:rFonts w:eastAsia="Calibri"/>
          <w:sz w:val="28"/>
          <w:szCs w:val="28"/>
          <w:lang w:eastAsia="en-US"/>
        </w:rPr>
        <w:t>.16.</w:t>
      </w:r>
      <w:r w:rsidR="00997CC5" w:rsidRPr="00F717FC">
        <w:rPr>
          <w:rFonts w:eastAsia="Calibri"/>
          <w:sz w:val="28"/>
          <w:szCs w:val="28"/>
          <w:lang w:eastAsia="en-US"/>
        </w:rPr>
        <w:tab/>
        <w:t xml:space="preserve">На зданиях и сооружениях муниципального образования необходимо предусматривать размещение следующих домовых знаков: указатель наименования улицы, указатель номера дома, указатель номера подъезда и квартир, международный символ доступности объекта для инвалидов, флагодержатели, памятные доски,  указатель пожарного гидранта, указатели камер магистрали и колодцев водопроводной сети, указатель канализации, указатель сооружений подземного газопровода.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улично-дорожной сети. </w:t>
      </w:r>
    </w:p>
    <w:p w:rsidR="00997CC5" w:rsidRPr="00F717FC" w:rsidRDefault="00997CC5" w:rsidP="00997CC5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Руководители организаций, в ведении которых находятся здания, а</w:t>
      </w:r>
      <w:r w:rsidRPr="00F717FC">
        <w:rPr>
          <w:sz w:val="28"/>
          <w:szCs w:val="28"/>
        </w:rPr>
        <w:br/>
        <w:t>также собственники домов и строений обязаны иметь: указатели на зданиях с обозначением наименования улицы и номерных знаков утвержденного образца, а на угловых домах - названия пересекающихся улиц; исправное электроосвещение во дворах, у подъездов, на прилегающих территориях и включать его с наступлением темноты.</w:t>
      </w:r>
    </w:p>
    <w:p w:rsidR="00997CC5" w:rsidRPr="00F717FC" w:rsidRDefault="00997CC5" w:rsidP="000300A9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p w:rsidR="00997CC5" w:rsidRPr="00F717FC" w:rsidRDefault="00997CC5" w:rsidP="00997CC5">
      <w:pPr>
        <w:pStyle w:val="ConsPlusNormal"/>
        <w:ind w:firstLine="0"/>
        <w:rPr>
          <w:rFonts w:ascii="Times New Roman" w:hAnsi="Times New Roman" w:cs="Times New Roman"/>
          <w:sz w:val="28"/>
        </w:rPr>
      </w:pPr>
    </w:p>
    <w:p w:rsidR="000300A9" w:rsidRPr="00F717FC" w:rsidRDefault="0075252B" w:rsidP="000300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F717FC">
        <w:rPr>
          <w:rFonts w:ascii="Times New Roman" w:hAnsi="Times New Roman" w:cs="Times New Roman"/>
          <w:b/>
          <w:sz w:val="28"/>
        </w:rPr>
        <w:t>3.2.</w:t>
      </w:r>
      <w:r w:rsidR="000300A9" w:rsidRPr="00F717FC">
        <w:rPr>
          <w:rFonts w:ascii="Times New Roman" w:hAnsi="Times New Roman" w:cs="Times New Roman"/>
          <w:b/>
          <w:sz w:val="28"/>
        </w:rPr>
        <w:t>Порядок содержания элементов благоустройства</w:t>
      </w:r>
    </w:p>
    <w:p w:rsidR="00DC5BBD" w:rsidRPr="00F717FC" w:rsidRDefault="00DC5BBD" w:rsidP="000300A9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p w:rsidR="0075252B" w:rsidRPr="00F717FC" w:rsidRDefault="007525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3.2.1.Содержание элементов благоустройства, включая работы по восстановлению и ремонту памятников, мемориалов, осуществляется физическим и (или) юридическим лицом, независимо от их организационно-</w:t>
      </w:r>
      <w:r w:rsidRPr="00F717FC">
        <w:rPr>
          <w:rFonts w:ascii="Times New Roman" w:hAnsi="Times New Roman" w:cs="Times New Roman"/>
          <w:sz w:val="28"/>
        </w:rPr>
        <w:lastRenderedPageBreak/>
        <w:t>правовой формы,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75252B" w:rsidRPr="00F717FC" w:rsidRDefault="0075252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Физическим и юридическим лицом осуществляется организация содержания элементов благоустройства, расположенных на прилегающих территориях.</w:t>
      </w:r>
    </w:p>
    <w:p w:rsidR="00280FA2" w:rsidRPr="00F717FC" w:rsidRDefault="006B46E2" w:rsidP="00834EB6">
      <w:pPr>
        <w:pStyle w:val="ConsPlusNormal"/>
        <w:ind w:firstLine="540"/>
        <w:jc w:val="both"/>
        <w:rPr>
          <w:sz w:val="28"/>
          <w:szCs w:val="28"/>
        </w:rPr>
      </w:pPr>
      <w:r w:rsidRPr="00F717FC">
        <w:rPr>
          <w:rFonts w:ascii="Times New Roman" w:hAnsi="Times New Roman" w:cs="Times New Roman"/>
          <w:sz w:val="28"/>
        </w:rPr>
        <w:t>3.2.</w:t>
      </w:r>
      <w:r w:rsidR="00FC136D" w:rsidRPr="00F717FC">
        <w:rPr>
          <w:rFonts w:ascii="Times New Roman" w:hAnsi="Times New Roman" w:cs="Times New Roman"/>
          <w:sz w:val="28"/>
        </w:rPr>
        <w:t>2</w:t>
      </w:r>
      <w:r w:rsidRPr="00F717FC">
        <w:rPr>
          <w:rFonts w:ascii="Times New Roman" w:hAnsi="Times New Roman" w:cs="Times New Roman"/>
          <w:sz w:val="28"/>
        </w:rPr>
        <w:t>.</w:t>
      </w:r>
      <w:r w:rsidR="005227A7" w:rsidRPr="00F717FC">
        <w:rPr>
          <w:sz w:val="28"/>
          <w:szCs w:val="28"/>
        </w:rPr>
        <w:t xml:space="preserve"> </w:t>
      </w:r>
      <w:r w:rsidR="00280FA2" w:rsidRPr="00F717FC">
        <w:rPr>
          <w:rFonts w:ascii="Times New Roman" w:hAnsi="Times New Roman" w:cs="Times New Roman"/>
          <w:sz w:val="28"/>
          <w:szCs w:val="28"/>
        </w:rPr>
        <w:t>Содержание фасадов зданий и сооружений предусматривает обязательное размещение следующих домовых знаков:</w:t>
      </w:r>
    </w:p>
    <w:p w:rsidR="00280FA2" w:rsidRPr="00F717FC" w:rsidRDefault="00280FA2" w:rsidP="00280F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 - указатели наименования улицы, переулка и др.;</w:t>
      </w:r>
    </w:p>
    <w:p w:rsidR="00280FA2" w:rsidRPr="00F717FC" w:rsidRDefault="00280FA2" w:rsidP="00280F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 - номерные знаки, соответствующие номеру дома;</w:t>
      </w:r>
    </w:p>
    <w:p w:rsidR="00280FA2" w:rsidRPr="00F717FC" w:rsidRDefault="00280FA2" w:rsidP="00280F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 - полигонометрические знаки (указатели нахождения пожарных гидрантов, водоемов и колодцев инженерных коммуникаций).</w:t>
      </w:r>
    </w:p>
    <w:p w:rsidR="00280FA2" w:rsidRPr="00F717FC" w:rsidRDefault="00280FA2" w:rsidP="00280F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  Изменение внешнего вида фасада зданий, строений, проведение ремонтных работ согласовываются с администрацией </w:t>
      </w:r>
      <w:r w:rsidR="008164C0" w:rsidRPr="00F717FC">
        <w:rPr>
          <w:sz w:val="28"/>
          <w:szCs w:val="28"/>
        </w:rPr>
        <w:t>сельског</w:t>
      </w:r>
      <w:r w:rsidRPr="00F717FC">
        <w:rPr>
          <w:sz w:val="28"/>
          <w:szCs w:val="28"/>
        </w:rPr>
        <w:t>о поселения. Работы по покраске фасадов зданий, сооружений (кроме индивидуальных жилых домов) производятся на основании утвержденных в установленном порядке проектов и паспортов цветового решения фасадов.</w:t>
      </w:r>
    </w:p>
    <w:p w:rsidR="004A46E2" w:rsidRPr="00F717FC" w:rsidRDefault="004A46E2" w:rsidP="004A46E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Установка памятных досок на фасадах зданий производится в соответствии с решением Совета  </w:t>
      </w:r>
      <w:r w:rsidR="00F03EDE" w:rsidRPr="00F717FC">
        <w:rPr>
          <w:sz w:val="28"/>
          <w:szCs w:val="28"/>
        </w:rPr>
        <w:t>сельского</w:t>
      </w:r>
      <w:r w:rsidRPr="00F717FC">
        <w:rPr>
          <w:sz w:val="28"/>
          <w:szCs w:val="28"/>
        </w:rPr>
        <w:t xml:space="preserve"> поселения «</w:t>
      </w:r>
      <w:r w:rsidR="005D3976" w:rsidRPr="00F717FC">
        <w:rPr>
          <w:sz w:val="28"/>
          <w:szCs w:val="28"/>
        </w:rPr>
        <w:t>Пажга</w:t>
      </w:r>
      <w:r w:rsidRPr="00F717FC">
        <w:rPr>
          <w:sz w:val="28"/>
          <w:szCs w:val="28"/>
        </w:rPr>
        <w:t>».</w:t>
      </w:r>
    </w:p>
    <w:p w:rsidR="00525871" w:rsidRPr="00F717FC" w:rsidRDefault="004A46E2" w:rsidP="005258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</w:t>
      </w:r>
      <w:r w:rsidR="00525871" w:rsidRPr="00F717FC">
        <w:rPr>
          <w:sz w:val="28"/>
          <w:szCs w:val="28"/>
        </w:rPr>
        <w:tab/>
      </w:r>
      <w:r w:rsidR="00830DDC" w:rsidRPr="00F717FC">
        <w:rPr>
          <w:sz w:val="28"/>
          <w:szCs w:val="28"/>
        </w:rPr>
        <w:t>3.2.</w:t>
      </w:r>
      <w:r w:rsidR="00FC136D" w:rsidRPr="00F717FC">
        <w:rPr>
          <w:sz w:val="28"/>
          <w:szCs w:val="28"/>
        </w:rPr>
        <w:t>3</w:t>
      </w:r>
      <w:r w:rsidR="00830DDC" w:rsidRPr="00F717FC">
        <w:rPr>
          <w:sz w:val="28"/>
          <w:szCs w:val="28"/>
        </w:rPr>
        <w:t>.</w:t>
      </w:r>
      <w:r w:rsidR="00525871" w:rsidRPr="00F717FC">
        <w:rPr>
          <w:sz w:val="28"/>
          <w:szCs w:val="28"/>
        </w:rPr>
        <w:t xml:space="preserve"> Организации и индивидуальные предприниматели содержат в надлежащем порядке объекты мелкорозничной торговой сети, летние кафе, павильоны ожидания транспорта, будки-посты регулирования уличного движения, малые спортивные сооружения, элементы благоустройства кварталов,  парков, рекламные тумбы, стенды, щиты для газет, афиш и объявлений и другие малые архитектурные формы, производить их ремонт и окраску по мере необходимости, но не реже одного раза в год, согласовывая проект ремонта и цветового решения, а также производство работ и ограждение места работ с администрацией </w:t>
      </w:r>
      <w:r w:rsidR="008164C0" w:rsidRPr="00F717FC">
        <w:rPr>
          <w:sz w:val="28"/>
          <w:szCs w:val="28"/>
        </w:rPr>
        <w:t>сельского</w:t>
      </w:r>
      <w:r w:rsidR="00525871" w:rsidRPr="00F717FC">
        <w:rPr>
          <w:sz w:val="28"/>
          <w:szCs w:val="28"/>
        </w:rPr>
        <w:t xml:space="preserve"> поселения. Согласования не требуются, если ремонт и окраска выполняются в соответствии с утвержденным первоначальным проектом на установку объекта.</w:t>
      </w:r>
    </w:p>
    <w:p w:rsidR="00525871" w:rsidRPr="00F717FC" w:rsidRDefault="00525871" w:rsidP="005258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</w:t>
      </w:r>
      <w:r w:rsidR="00FC136D" w:rsidRPr="00F717FC">
        <w:rPr>
          <w:sz w:val="28"/>
          <w:szCs w:val="28"/>
        </w:rPr>
        <w:t>3.2.4.</w:t>
      </w:r>
      <w:r w:rsidRPr="00F717FC">
        <w:rPr>
          <w:sz w:val="28"/>
          <w:szCs w:val="28"/>
        </w:rPr>
        <w:t>Запрещается:</w:t>
      </w:r>
    </w:p>
    <w:p w:rsidR="00525871" w:rsidRPr="00F717FC" w:rsidRDefault="00525871" w:rsidP="005258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- устанавливать к объектам торговли, в том числе к объектам мелкорозничной торговой сети и летним кафе, пристройки, козырьки, навесы, не предусмотренные согласованными проектами, использовать их под складские цели,</w:t>
      </w:r>
    </w:p>
    <w:p w:rsidR="00525871" w:rsidRPr="00F717FC" w:rsidRDefault="00525871" w:rsidP="005258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- самовольно устанавливать объекты мелкорозничной торговой сети, летние кафе, оборудование и приспособления для торговли,</w:t>
      </w:r>
    </w:p>
    <w:p w:rsidR="00525871" w:rsidRPr="00F717FC" w:rsidRDefault="00525871" w:rsidP="005258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- оставлять на улицах, парках и других местах после окончания торговли передвижные тележки, лотки, контейнеры, другое торговое оборудование и не убранный после торговли мусор,</w:t>
      </w:r>
    </w:p>
    <w:p w:rsidR="00525871" w:rsidRPr="00F717FC" w:rsidRDefault="00525871" w:rsidP="005258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- осуществлять нестационарную торговлю продовольственными и промышленными товарами, оказание услуг по организации общественного питания и бытовых услуг в неустановленных органами местного самоуправления местах.</w:t>
      </w:r>
    </w:p>
    <w:p w:rsidR="00DC5BBD" w:rsidRPr="00F717FC" w:rsidRDefault="00DC5BBD" w:rsidP="006B46E2">
      <w:pPr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 w:val="28"/>
        </w:rPr>
      </w:pPr>
    </w:p>
    <w:p w:rsidR="00DC5BBD" w:rsidRPr="00F717FC" w:rsidRDefault="00DC5BBD" w:rsidP="00DC5BBD">
      <w:pPr>
        <w:pStyle w:val="a4"/>
        <w:spacing w:before="0" w:beforeAutospacing="0" w:after="0" w:afterAutospacing="0"/>
        <w:jc w:val="center"/>
        <w:rPr>
          <w:b/>
          <w:sz w:val="28"/>
        </w:rPr>
      </w:pPr>
      <w:r w:rsidRPr="00F717FC">
        <w:rPr>
          <w:b/>
          <w:sz w:val="28"/>
        </w:rPr>
        <w:lastRenderedPageBreak/>
        <w:t>3.3. Порядок работ по озеленению территорий и содержанию зеленых насаждений</w:t>
      </w:r>
    </w:p>
    <w:p w:rsidR="00DC5BBD" w:rsidRPr="00F717FC" w:rsidRDefault="00DC5BBD" w:rsidP="00DC5BB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837C4" w:rsidRPr="00F717FC" w:rsidRDefault="003C7762" w:rsidP="003C77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ab/>
        <w:t>3.</w:t>
      </w:r>
      <w:r w:rsidR="00DC5BBD" w:rsidRPr="00F717FC">
        <w:rPr>
          <w:sz w:val="28"/>
          <w:szCs w:val="28"/>
        </w:rPr>
        <w:t>3</w:t>
      </w:r>
      <w:r w:rsidRPr="00F717FC">
        <w:rPr>
          <w:sz w:val="28"/>
          <w:szCs w:val="28"/>
        </w:rPr>
        <w:t>.</w:t>
      </w:r>
      <w:r w:rsidR="00DC5BBD" w:rsidRPr="00F717FC">
        <w:rPr>
          <w:sz w:val="28"/>
          <w:szCs w:val="28"/>
        </w:rPr>
        <w:t>1</w:t>
      </w:r>
      <w:r w:rsidRPr="00F717FC">
        <w:rPr>
          <w:sz w:val="28"/>
          <w:szCs w:val="28"/>
        </w:rPr>
        <w:t>.</w:t>
      </w:r>
      <w:r w:rsidR="005837C4" w:rsidRPr="00F717FC">
        <w:rPr>
          <w:sz w:val="28"/>
          <w:szCs w:val="28"/>
        </w:rPr>
        <w:t xml:space="preserve">Озеленение - составная и необходимая часть благоустройства и ландшафтной организации территории, обеспечивающая формирование устойчивой среды муниципального образования </w:t>
      </w:r>
      <w:r w:rsidR="00A40F34" w:rsidRPr="00F717FC">
        <w:rPr>
          <w:sz w:val="28"/>
          <w:szCs w:val="28"/>
        </w:rPr>
        <w:t>сельского</w:t>
      </w:r>
      <w:r w:rsidR="005837C4" w:rsidRPr="00F717FC">
        <w:rPr>
          <w:sz w:val="28"/>
          <w:szCs w:val="28"/>
        </w:rPr>
        <w:t xml:space="preserve"> поселения «</w:t>
      </w:r>
      <w:r w:rsidR="005D3976" w:rsidRPr="00F717FC">
        <w:rPr>
          <w:sz w:val="28"/>
          <w:szCs w:val="28"/>
        </w:rPr>
        <w:t>Пажга</w:t>
      </w:r>
      <w:r w:rsidR="005837C4" w:rsidRPr="00F717FC">
        <w:rPr>
          <w:sz w:val="28"/>
          <w:szCs w:val="28"/>
        </w:rPr>
        <w:t>»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муниципального образования.</w:t>
      </w:r>
    </w:p>
    <w:p w:rsidR="005227A7" w:rsidRPr="00F717FC" w:rsidRDefault="005227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3.</w:t>
      </w:r>
      <w:r w:rsidR="00DC5BBD" w:rsidRPr="00F717FC">
        <w:rPr>
          <w:rFonts w:ascii="Times New Roman" w:hAnsi="Times New Roman" w:cs="Times New Roman"/>
          <w:sz w:val="28"/>
          <w:szCs w:val="28"/>
        </w:rPr>
        <w:t>3</w:t>
      </w:r>
      <w:r w:rsidRPr="00F717FC">
        <w:rPr>
          <w:rFonts w:ascii="Times New Roman" w:hAnsi="Times New Roman" w:cs="Times New Roman"/>
          <w:sz w:val="28"/>
          <w:szCs w:val="28"/>
        </w:rPr>
        <w:t>.</w:t>
      </w:r>
      <w:r w:rsidR="00DC5BBD" w:rsidRPr="00F717FC">
        <w:rPr>
          <w:rFonts w:ascii="Times New Roman" w:hAnsi="Times New Roman" w:cs="Times New Roman"/>
          <w:sz w:val="28"/>
          <w:szCs w:val="28"/>
        </w:rPr>
        <w:t>2</w:t>
      </w:r>
      <w:r w:rsidR="003B4D6E" w:rsidRPr="00F717FC">
        <w:rPr>
          <w:rFonts w:ascii="Times New Roman" w:hAnsi="Times New Roman" w:cs="Times New Roman"/>
          <w:sz w:val="28"/>
          <w:szCs w:val="28"/>
        </w:rPr>
        <w:t>.</w:t>
      </w:r>
      <w:r w:rsidRPr="00F717FC">
        <w:rPr>
          <w:rFonts w:ascii="Times New Roman" w:hAnsi="Times New Roman" w:cs="Times New Roman"/>
          <w:sz w:val="28"/>
          <w:szCs w:val="28"/>
        </w:rPr>
        <w:t>В условиях высокого уровня загрязнения воздуха формируются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5837C4" w:rsidRPr="00F717FC" w:rsidRDefault="005227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3.</w:t>
      </w:r>
      <w:r w:rsidR="00DC5BBD" w:rsidRPr="00F717FC">
        <w:rPr>
          <w:rFonts w:ascii="Times New Roman" w:hAnsi="Times New Roman" w:cs="Times New Roman"/>
          <w:sz w:val="28"/>
        </w:rPr>
        <w:t>3</w:t>
      </w:r>
      <w:r w:rsidR="003B4D6E" w:rsidRPr="00F717FC">
        <w:rPr>
          <w:rFonts w:ascii="Times New Roman" w:hAnsi="Times New Roman" w:cs="Times New Roman"/>
          <w:sz w:val="28"/>
        </w:rPr>
        <w:t>.</w:t>
      </w:r>
      <w:r w:rsidR="00DC5BBD" w:rsidRPr="00F717FC">
        <w:rPr>
          <w:rFonts w:ascii="Times New Roman" w:hAnsi="Times New Roman" w:cs="Times New Roman"/>
          <w:sz w:val="28"/>
        </w:rPr>
        <w:t>3</w:t>
      </w:r>
      <w:r w:rsidR="003B4D6E" w:rsidRPr="00F717FC">
        <w:rPr>
          <w:rFonts w:ascii="Times New Roman" w:hAnsi="Times New Roman" w:cs="Times New Roman"/>
          <w:sz w:val="28"/>
        </w:rPr>
        <w:t>.</w:t>
      </w:r>
      <w:r w:rsidR="005837C4" w:rsidRPr="00F717FC">
        <w:rPr>
          <w:rFonts w:ascii="Times New Roman" w:hAnsi="Times New Roman" w:cs="Times New Roman"/>
          <w:sz w:val="28"/>
        </w:rPr>
        <w:t>Работы по содержанию и восстановлению парков, скверов, зеленых зон, содержание и охрану городских лесов и природных зон осуществля</w:t>
      </w:r>
      <w:r w:rsidR="00C438E7" w:rsidRPr="00F717FC">
        <w:rPr>
          <w:rFonts w:ascii="Times New Roman" w:hAnsi="Times New Roman" w:cs="Times New Roman"/>
          <w:sz w:val="28"/>
        </w:rPr>
        <w:t>ю</w:t>
      </w:r>
      <w:r w:rsidR="005837C4" w:rsidRPr="00F717FC">
        <w:rPr>
          <w:rFonts w:ascii="Times New Roman" w:hAnsi="Times New Roman" w:cs="Times New Roman"/>
          <w:sz w:val="28"/>
        </w:rPr>
        <w:t>т</w:t>
      </w:r>
      <w:r w:rsidR="00C438E7" w:rsidRPr="00F717FC">
        <w:rPr>
          <w:rFonts w:ascii="Times New Roman" w:hAnsi="Times New Roman" w:cs="Times New Roman"/>
          <w:sz w:val="28"/>
        </w:rPr>
        <w:t>ся</w:t>
      </w:r>
      <w:r w:rsidR="005837C4" w:rsidRPr="00F717FC">
        <w:rPr>
          <w:rFonts w:ascii="Times New Roman" w:hAnsi="Times New Roman" w:cs="Times New Roman"/>
          <w:sz w:val="28"/>
        </w:rPr>
        <w:t xml:space="preserve"> специализированным</w:t>
      </w:r>
      <w:r w:rsidR="00C438E7" w:rsidRPr="00F717FC">
        <w:rPr>
          <w:rFonts w:ascii="Times New Roman" w:hAnsi="Times New Roman" w:cs="Times New Roman"/>
          <w:sz w:val="28"/>
        </w:rPr>
        <w:t>и</w:t>
      </w:r>
      <w:r w:rsidR="005837C4" w:rsidRPr="00F717FC">
        <w:rPr>
          <w:rFonts w:ascii="Times New Roman" w:hAnsi="Times New Roman" w:cs="Times New Roman"/>
          <w:sz w:val="28"/>
        </w:rPr>
        <w:t xml:space="preserve"> организациям</w:t>
      </w:r>
      <w:r w:rsidR="00C438E7" w:rsidRPr="00F717FC">
        <w:rPr>
          <w:rFonts w:ascii="Times New Roman" w:hAnsi="Times New Roman" w:cs="Times New Roman"/>
          <w:sz w:val="28"/>
        </w:rPr>
        <w:t>и</w:t>
      </w:r>
      <w:r w:rsidR="005837C4" w:rsidRPr="00F717FC">
        <w:rPr>
          <w:rFonts w:ascii="Times New Roman" w:hAnsi="Times New Roman" w:cs="Times New Roman"/>
          <w:sz w:val="28"/>
        </w:rPr>
        <w:t>, имеющим</w:t>
      </w:r>
      <w:r w:rsidR="00C438E7" w:rsidRPr="00F717FC">
        <w:rPr>
          <w:rFonts w:ascii="Times New Roman" w:hAnsi="Times New Roman" w:cs="Times New Roman"/>
          <w:sz w:val="28"/>
        </w:rPr>
        <w:t>и</w:t>
      </w:r>
      <w:r w:rsidR="005837C4" w:rsidRPr="00F717FC">
        <w:rPr>
          <w:rFonts w:ascii="Times New Roman" w:hAnsi="Times New Roman" w:cs="Times New Roman"/>
          <w:sz w:val="28"/>
        </w:rPr>
        <w:t xml:space="preserve"> соответствующие лицензии и право на проведение работ по уходу за зелеными насаждениями. При этом поддержива</w:t>
      </w:r>
      <w:r w:rsidR="00C438E7" w:rsidRPr="00F717FC">
        <w:rPr>
          <w:rFonts w:ascii="Times New Roman" w:hAnsi="Times New Roman" w:cs="Times New Roman"/>
          <w:sz w:val="28"/>
        </w:rPr>
        <w:t>е</w:t>
      </w:r>
      <w:r w:rsidR="005837C4" w:rsidRPr="00F717FC">
        <w:rPr>
          <w:rFonts w:ascii="Times New Roman" w:hAnsi="Times New Roman" w:cs="Times New Roman"/>
          <w:sz w:val="28"/>
        </w:rPr>
        <w:t>т</w:t>
      </w:r>
      <w:r w:rsidR="00C438E7" w:rsidRPr="00F717FC">
        <w:rPr>
          <w:rFonts w:ascii="Times New Roman" w:hAnsi="Times New Roman" w:cs="Times New Roman"/>
          <w:sz w:val="28"/>
        </w:rPr>
        <w:t>ся</w:t>
      </w:r>
      <w:r w:rsidR="005837C4" w:rsidRPr="00F717FC">
        <w:rPr>
          <w:rFonts w:ascii="Times New Roman" w:hAnsi="Times New Roman" w:cs="Times New Roman"/>
          <w:sz w:val="28"/>
        </w:rPr>
        <w:t xml:space="preserve"> инициатив</w:t>
      </w:r>
      <w:r w:rsidR="00C438E7" w:rsidRPr="00F717FC">
        <w:rPr>
          <w:rFonts w:ascii="Times New Roman" w:hAnsi="Times New Roman" w:cs="Times New Roman"/>
          <w:sz w:val="28"/>
        </w:rPr>
        <w:t>а</w:t>
      </w:r>
      <w:r w:rsidR="005837C4" w:rsidRPr="00F717FC">
        <w:rPr>
          <w:rFonts w:ascii="Times New Roman" w:hAnsi="Times New Roman" w:cs="Times New Roman"/>
          <w:sz w:val="28"/>
        </w:rPr>
        <w:t xml:space="preserve"> населения и других заинтересованных лиц по поддержанию и улучшению зеленых зон и других элементов природной среды в муниципальном образовании.</w:t>
      </w:r>
    </w:p>
    <w:p w:rsidR="005837C4" w:rsidRPr="00F717FC" w:rsidRDefault="005837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3.</w:t>
      </w:r>
      <w:r w:rsidR="00DC5BBD" w:rsidRPr="00F717FC">
        <w:rPr>
          <w:rFonts w:ascii="Times New Roman" w:hAnsi="Times New Roman" w:cs="Times New Roman"/>
          <w:sz w:val="28"/>
        </w:rPr>
        <w:t>3</w:t>
      </w:r>
      <w:r w:rsidRPr="00F717FC">
        <w:rPr>
          <w:rFonts w:ascii="Times New Roman" w:hAnsi="Times New Roman" w:cs="Times New Roman"/>
          <w:sz w:val="28"/>
        </w:rPr>
        <w:t>.</w:t>
      </w:r>
      <w:r w:rsidR="003B4D6E" w:rsidRPr="00F717FC">
        <w:rPr>
          <w:rFonts w:ascii="Times New Roman" w:hAnsi="Times New Roman" w:cs="Times New Roman"/>
          <w:sz w:val="28"/>
        </w:rPr>
        <w:t>4</w:t>
      </w:r>
      <w:r w:rsidR="00C438E7" w:rsidRPr="00F717FC">
        <w:rPr>
          <w:rFonts w:ascii="Times New Roman" w:hAnsi="Times New Roman" w:cs="Times New Roman"/>
          <w:sz w:val="28"/>
        </w:rPr>
        <w:t>.</w:t>
      </w:r>
      <w:r w:rsidRPr="00F717FC">
        <w:rPr>
          <w:rFonts w:ascii="Times New Roman" w:hAnsi="Times New Roman" w:cs="Times New Roman"/>
          <w:sz w:val="28"/>
        </w:rPr>
        <w:t xml:space="preserve"> Работы по реконструкции объектов, новые посадки деревьев и кустарников на территориях улиц, кварталов многоэтажной застройки, цветочное оформление скверов и парков, а также капитальный ремонт и реконструкцию объектов ландшафтной архитектуры производ</w:t>
      </w:r>
      <w:r w:rsidR="006A1C11" w:rsidRPr="00F717FC">
        <w:rPr>
          <w:rFonts w:ascii="Times New Roman" w:hAnsi="Times New Roman" w:cs="Times New Roman"/>
          <w:sz w:val="28"/>
        </w:rPr>
        <w:t>я</w:t>
      </w:r>
      <w:r w:rsidRPr="00F717FC">
        <w:rPr>
          <w:rFonts w:ascii="Times New Roman" w:hAnsi="Times New Roman" w:cs="Times New Roman"/>
          <w:sz w:val="28"/>
        </w:rPr>
        <w:t>т</w:t>
      </w:r>
      <w:r w:rsidR="00C438E7" w:rsidRPr="00F717FC">
        <w:rPr>
          <w:rFonts w:ascii="Times New Roman" w:hAnsi="Times New Roman" w:cs="Times New Roman"/>
          <w:sz w:val="28"/>
        </w:rPr>
        <w:t>ся</w:t>
      </w:r>
      <w:r w:rsidRPr="00F717FC">
        <w:rPr>
          <w:rFonts w:ascii="Times New Roman" w:hAnsi="Times New Roman" w:cs="Times New Roman"/>
          <w:sz w:val="28"/>
        </w:rPr>
        <w:t xml:space="preserve"> по проектам, согласованным с администрацией </w:t>
      </w:r>
      <w:r w:rsidR="00A40F34" w:rsidRPr="00F717FC">
        <w:rPr>
          <w:rFonts w:ascii="Times New Roman" w:hAnsi="Times New Roman" w:cs="Times New Roman"/>
          <w:sz w:val="28"/>
        </w:rPr>
        <w:t>сельского</w:t>
      </w:r>
      <w:r w:rsidR="00C438E7" w:rsidRPr="00F717FC">
        <w:rPr>
          <w:rFonts w:ascii="Times New Roman" w:hAnsi="Times New Roman" w:cs="Times New Roman"/>
          <w:sz w:val="28"/>
        </w:rPr>
        <w:t xml:space="preserve"> поселения «</w:t>
      </w:r>
      <w:r w:rsidR="005D3976" w:rsidRPr="00F717FC">
        <w:rPr>
          <w:rFonts w:ascii="Times New Roman" w:hAnsi="Times New Roman" w:cs="Times New Roman"/>
          <w:sz w:val="28"/>
          <w:szCs w:val="28"/>
        </w:rPr>
        <w:t>Пажга</w:t>
      </w:r>
      <w:r w:rsidR="00C438E7" w:rsidRPr="00F717FC">
        <w:rPr>
          <w:rFonts w:ascii="Times New Roman" w:hAnsi="Times New Roman" w:cs="Times New Roman"/>
          <w:sz w:val="28"/>
        </w:rPr>
        <w:t>»</w:t>
      </w:r>
      <w:r w:rsidRPr="00F717FC">
        <w:rPr>
          <w:rFonts w:ascii="Times New Roman" w:hAnsi="Times New Roman" w:cs="Times New Roman"/>
          <w:sz w:val="28"/>
        </w:rPr>
        <w:t>.</w:t>
      </w:r>
    </w:p>
    <w:p w:rsidR="005837C4" w:rsidRPr="005F36E2" w:rsidRDefault="005837C4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  <w:r w:rsidRPr="005F36E2">
        <w:rPr>
          <w:rFonts w:ascii="Times New Roman" w:hAnsi="Times New Roman" w:cs="Times New Roman"/>
          <w:sz w:val="28"/>
          <w:highlight w:val="yellow"/>
        </w:rPr>
        <w:t>3.</w:t>
      </w:r>
      <w:r w:rsidR="00DC5BBD" w:rsidRPr="005F36E2">
        <w:rPr>
          <w:rFonts w:ascii="Times New Roman" w:hAnsi="Times New Roman" w:cs="Times New Roman"/>
          <w:sz w:val="28"/>
          <w:highlight w:val="yellow"/>
        </w:rPr>
        <w:t>3</w:t>
      </w:r>
      <w:r w:rsidR="003B4D6E" w:rsidRPr="005F36E2">
        <w:rPr>
          <w:rFonts w:ascii="Times New Roman" w:hAnsi="Times New Roman" w:cs="Times New Roman"/>
          <w:sz w:val="28"/>
          <w:highlight w:val="yellow"/>
        </w:rPr>
        <w:t>.</w:t>
      </w:r>
      <w:r w:rsidR="00DC5BBD" w:rsidRPr="005F36E2">
        <w:rPr>
          <w:rFonts w:ascii="Times New Roman" w:hAnsi="Times New Roman" w:cs="Times New Roman"/>
          <w:sz w:val="28"/>
          <w:highlight w:val="yellow"/>
        </w:rPr>
        <w:t>5</w:t>
      </w:r>
      <w:r w:rsidR="00C438E7" w:rsidRPr="005F36E2">
        <w:rPr>
          <w:rFonts w:ascii="Times New Roman" w:hAnsi="Times New Roman" w:cs="Times New Roman"/>
          <w:sz w:val="28"/>
          <w:highlight w:val="yellow"/>
        </w:rPr>
        <w:t>.</w:t>
      </w:r>
      <w:r w:rsidRPr="005F36E2">
        <w:rPr>
          <w:rFonts w:ascii="Times New Roman" w:hAnsi="Times New Roman" w:cs="Times New Roman"/>
          <w:sz w:val="28"/>
          <w:highlight w:val="yellow"/>
        </w:rPr>
        <w:t xml:space="preserve"> Лицам, ответственным за содерж</w:t>
      </w:r>
      <w:r w:rsidR="00C438E7" w:rsidRPr="005F36E2">
        <w:rPr>
          <w:rFonts w:ascii="Times New Roman" w:hAnsi="Times New Roman" w:cs="Times New Roman"/>
          <w:sz w:val="28"/>
          <w:highlight w:val="yellow"/>
        </w:rPr>
        <w:t>ание соответствующей территории</w:t>
      </w:r>
      <w:r w:rsidRPr="005F36E2">
        <w:rPr>
          <w:rFonts w:ascii="Times New Roman" w:hAnsi="Times New Roman" w:cs="Times New Roman"/>
          <w:sz w:val="28"/>
          <w:highlight w:val="yellow"/>
        </w:rPr>
        <w:t>:</w:t>
      </w:r>
    </w:p>
    <w:p w:rsidR="005837C4" w:rsidRPr="00F717FC" w:rsidRDefault="005837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36E2">
        <w:rPr>
          <w:rFonts w:ascii="Times New Roman" w:hAnsi="Times New Roman" w:cs="Times New Roman"/>
          <w:sz w:val="28"/>
          <w:highlight w:val="yellow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5837C4" w:rsidRPr="00F717FC" w:rsidRDefault="005837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5837C4" w:rsidRPr="00F717FC" w:rsidRDefault="005837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 xml:space="preserve">- доводить до сведения органов местного самоуправления </w:t>
      </w:r>
      <w:r w:rsidR="00A40F34" w:rsidRPr="00F717FC">
        <w:rPr>
          <w:rFonts w:ascii="Times New Roman" w:hAnsi="Times New Roman" w:cs="Times New Roman"/>
          <w:sz w:val="28"/>
        </w:rPr>
        <w:t>сельского</w:t>
      </w:r>
      <w:r w:rsidR="00C438E7" w:rsidRPr="00F717FC">
        <w:rPr>
          <w:rFonts w:ascii="Times New Roman" w:hAnsi="Times New Roman" w:cs="Times New Roman"/>
          <w:sz w:val="28"/>
        </w:rPr>
        <w:t xml:space="preserve"> поселения «</w:t>
      </w:r>
      <w:r w:rsidR="005D3976" w:rsidRPr="00F717FC">
        <w:rPr>
          <w:rFonts w:ascii="Times New Roman" w:hAnsi="Times New Roman" w:cs="Times New Roman"/>
          <w:sz w:val="28"/>
          <w:szCs w:val="28"/>
        </w:rPr>
        <w:t>Пажга</w:t>
      </w:r>
      <w:r w:rsidR="00C438E7" w:rsidRPr="00F717FC">
        <w:rPr>
          <w:rFonts w:ascii="Times New Roman" w:hAnsi="Times New Roman" w:cs="Times New Roman"/>
          <w:sz w:val="28"/>
        </w:rPr>
        <w:t xml:space="preserve">» </w:t>
      </w:r>
      <w:r w:rsidRPr="00F717FC">
        <w:rPr>
          <w:rFonts w:ascii="Times New Roman" w:hAnsi="Times New Roman" w:cs="Times New Roman"/>
          <w:sz w:val="28"/>
        </w:rPr>
        <w:t>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5837C4" w:rsidRPr="00F717FC" w:rsidRDefault="005837C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- проводить своевременный ремонт ограждений зеленых насаждений.</w:t>
      </w:r>
    </w:p>
    <w:p w:rsidR="006A1C11" w:rsidRPr="00F717FC" w:rsidRDefault="006A1C11" w:rsidP="006A1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Все работы по текущему содержанию зеленых насаждений на территориях, закрепленных за предприятиями, учреждениями и организациями, ведутся силами и за счет средств этих предприятий, учреждений и организаций.</w:t>
      </w:r>
    </w:p>
    <w:p w:rsidR="005837C4" w:rsidRPr="00F717FC" w:rsidRDefault="005837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3.</w:t>
      </w:r>
      <w:r w:rsidR="00DC5BBD" w:rsidRPr="00F717FC">
        <w:rPr>
          <w:rFonts w:ascii="Times New Roman" w:hAnsi="Times New Roman" w:cs="Times New Roman"/>
          <w:sz w:val="28"/>
        </w:rPr>
        <w:t>3</w:t>
      </w:r>
      <w:r w:rsidR="003B4D6E" w:rsidRPr="00F717FC">
        <w:rPr>
          <w:rFonts w:ascii="Times New Roman" w:hAnsi="Times New Roman" w:cs="Times New Roman"/>
          <w:sz w:val="28"/>
        </w:rPr>
        <w:t>.</w:t>
      </w:r>
      <w:r w:rsidR="00DC5BBD" w:rsidRPr="00F717FC">
        <w:rPr>
          <w:rFonts w:ascii="Times New Roman" w:hAnsi="Times New Roman" w:cs="Times New Roman"/>
          <w:sz w:val="28"/>
        </w:rPr>
        <w:t>6</w:t>
      </w:r>
      <w:r w:rsidR="00C438E7" w:rsidRPr="00F717FC">
        <w:rPr>
          <w:rFonts w:ascii="Times New Roman" w:hAnsi="Times New Roman" w:cs="Times New Roman"/>
          <w:sz w:val="28"/>
        </w:rPr>
        <w:t>.</w:t>
      </w:r>
      <w:r w:rsidRPr="00F717FC">
        <w:rPr>
          <w:rFonts w:ascii="Times New Roman" w:hAnsi="Times New Roman" w:cs="Times New Roman"/>
          <w:sz w:val="28"/>
        </w:rPr>
        <w:t xml:space="preserve"> При обнаружении признаков повреждения деревьев лицам, ответственным за сохранность зеленых насаждений, рекомендуется поставить в известность администрацию </w:t>
      </w:r>
      <w:r w:rsidR="00A40F34" w:rsidRPr="00F717FC">
        <w:rPr>
          <w:rFonts w:ascii="Times New Roman" w:hAnsi="Times New Roman" w:cs="Times New Roman"/>
          <w:sz w:val="28"/>
        </w:rPr>
        <w:t>сельского</w:t>
      </w:r>
      <w:r w:rsidR="00C438E7" w:rsidRPr="00F717FC">
        <w:rPr>
          <w:rFonts w:ascii="Times New Roman" w:hAnsi="Times New Roman" w:cs="Times New Roman"/>
          <w:sz w:val="28"/>
        </w:rPr>
        <w:t xml:space="preserve"> поселения «</w:t>
      </w:r>
      <w:r w:rsidR="005D3976" w:rsidRPr="00F717FC">
        <w:rPr>
          <w:rFonts w:ascii="Times New Roman" w:hAnsi="Times New Roman" w:cs="Times New Roman"/>
          <w:sz w:val="28"/>
          <w:szCs w:val="28"/>
        </w:rPr>
        <w:t>Пажга</w:t>
      </w:r>
      <w:r w:rsidR="00C438E7" w:rsidRPr="00F717FC">
        <w:rPr>
          <w:rFonts w:ascii="Times New Roman" w:hAnsi="Times New Roman" w:cs="Times New Roman"/>
          <w:sz w:val="28"/>
        </w:rPr>
        <w:t xml:space="preserve">» </w:t>
      </w:r>
      <w:r w:rsidRPr="00F717FC">
        <w:rPr>
          <w:rFonts w:ascii="Times New Roman" w:hAnsi="Times New Roman" w:cs="Times New Roman"/>
          <w:sz w:val="28"/>
        </w:rPr>
        <w:t>для принятия необходимых мер.</w:t>
      </w:r>
    </w:p>
    <w:p w:rsidR="005837C4" w:rsidRPr="00F717FC" w:rsidRDefault="005837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3.</w:t>
      </w:r>
      <w:r w:rsidR="00DC5BBD" w:rsidRPr="00F717FC">
        <w:rPr>
          <w:rFonts w:ascii="Times New Roman" w:hAnsi="Times New Roman" w:cs="Times New Roman"/>
          <w:sz w:val="28"/>
        </w:rPr>
        <w:t>3</w:t>
      </w:r>
      <w:r w:rsidR="003B4D6E" w:rsidRPr="00F717FC">
        <w:rPr>
          <w:rFonts w:ascii="Times New Roman" w:hAnsi="Times New Roman" w:cs="Times New Roman"/>
          <w:sz w:val="28"/>
        </w:rPr>
        <w:t>.</w:t>
      </w:r>
      <w:r w:rsidR="00DC5BBD" w:rsidRPr="00F717FC">
        <w:rPr>
          <w:rFonts w:ascii="Times New Roman" w:hAnsi="Times New Roman" w:cs="Times New Roman"/>
          <w:sz w:val="28"/>
        </w:rPr>
        <w:t>7</w:t>
      </w:r>
      <w:r w:rsidR="00C438E7" w:rsidRPr="00F717FC">
        <w:rPr>
          <w:rFonts w:ascii="Times New Roman" w:hAnsi="Times New Roman" w:cs="Times New Roman"/>
          <w:sz w:val="28"/>
        </w:rPr>
        <w:t>.</w:t>
      </w:r>
      <w:r w:rsidRPr="00F717FC">
        <w:rPr>
          <w:rFonts w:ascii="Times New Roman" w:hAnsi="Times New Roman" w:cs="Times New Roman"/>
          <w:sz w:val="28"/>
        </w:rPr>
        <w:t xml:space="preserve"> Снос деревьев, кроме ценных пород деревьев, и кустарников в зоне </w:t>
      </w:r>
      <w:r w:rsidRPr="00F717FC">
        <w:rPr>
          <w:rFonts w:ascii="Times New Roman" w:hAnsi="Times New Roman" w:cs="Times New Roman"/>
          <w:sz w:val="28"/>
        </w:rPr>
        <w:lastRenderedPageBreak/>
        <w:t>индивидуальной застройки осуществля</w:t>
      </w:r>
      <w:r w:rsidR="00C438E7" w:rsidRPr="00F717FC">
        <w:rPr>
          <w:rFonts w:ascii="Times New Roman" w:hAnsi="Times New Roman" w:cs="Times New Roman"/>
          <w:sz w:val="28"/>
        </w:rPr>
        <w:t>е</w:t>
      </w:r>
      <w:r w:rsidRPr="00F717FC">
        <w:rPr>
          <w:rFonts w:ascii="Times New Roman" w:hAnsi="Times New Roman" w:cs="Times New Roman"/>
          <w:sz w:val="28"/>
        </w:rPr>
        <w:t>т</w:t>
      </w:r>
      <w:r w:rsidR="00C438E7" w:rsidRPr="00F717FC">
        <w:rPr>
          <w:rFonts w:ascii="Times New Roman" w:hAnsi="Times New Roman" w:cs="Times New Roman"/>
          <w:sz w:val="28"/>
        </w:rPr>
        <w:t>ся</w:t>
      </w:r>
      <w:r w:rsidRPr="00F717FC">
        <w:rPr>
          <w:rFonts w:ascii="Times New Roman" w:hAnsi="Times New Roman" w:cs="Times New Roman"/>
          <w:sz w:val="28"/>
        </w:rPr>
        <w:t xml:space="preserve"> собственникам</w:t>
      </w:r>
      <w:r w:rsidR="00C438E7" w:rsidRPr="00F717FC">
        <w:rPr>
          <w:rFonts w:ascii="Times New Roman" w:hAnsi="Times New Roman" w:cs="Times New Roman"/>
          <w:sz w:val="28"/>
        </w:rPr>
        <w:t>и</w:t>
      </w:r>
      <w:r w:rsidRPr="00F717FC">
        <w:rPr>
          <w:rFonts w:ascii="Times New Roman" w:hAnsi="Times New Roman" w:cs="Times New Roman"/>
          <w:sz w:val="28"/>
        </w:rPr>
        <w:t xml:space="preserve"> земельных участков самостоятельно.</w:t>
      </w:r>
    </w:p>
    <w:p w:rsidR="006A1C11" w:rsidRPr="00F717FC" w:rsidRDefault="006A1C11" w:rsidP="006A1C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 xml:space="preserve">       3.3.8. На озелененных территориях и зеленых насаждениях не допускается:</w:t>
      </w:r>
    </w:p>
    <w:p w:rsidR="006A1C11" w:rsidRPr="00F717FC" w:rsidRDefault="006A1C11" w:rsidP="006A1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- осуществлять проезд и стоянку автотранспортных средств, строительной и дорожной техники, кроме техники, связанной с эксплуатацией зеленых территорий и уходом за зелеными насаждениями;</w:t>
      </w:r>
    </w:p>
    <w:p w:rsidR="006A1C11" w:rsidRPr="00F717FC" w:rsidRDefault="006A1C11" w:rsidP="006A1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- ремонт, мойка автотранспортных средств, слив отходов;</w:t>
      </w:r>
    </w:p>
    <w:p w:rsidR="006A1C11" w:rsidRPr="00F717FC" w:rsidRDefault="006A1C11" w:rsidP="006A1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- установка гаражей и тентов типа «ракушка»;</w:t>
      </w:r>
    </w:p>
    <w:p w:rsidR="006A1C11" w:rsidRPr="00F717FC" w:rsidRDefault="006A1C11" w:rsidP="006A1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- размещение торговых точек;</w:t>
      </w:r>
    </w:p>
    <w:p w:rsidR="006A1C11" w:rsidRPr="00F717FC" w:rsidRDefault="006A1C11" w:rsidP="006A1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- уничтожать и повреждать зеленые насаждения (в том числе ломать ветви деревьев и кустарников), рвать и выкапывать цветы;</w:t>
      </w:r>
    </w:p>
    <w:p w:rsidR="006A1C11" w:rsidRPr="00F717FC" w:rsidRDefault="006A1C11" w:rsidP="006A1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- ходить и лежать на газонах (исключая луговые), устраивать игры;</w:t>
      </w:r>
    </w:p>
    <w:p w:rsidR="006A1C11" w:rsidRPr="00F717FC" w:rsidRDefault="006A1C11" w:rsidP="006A1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- размещать и складировать на газонах строительные материалы, различные отходы, снег, сколы льда и т.д.;</w:t>
      </w:r>
    </w:p>
    <w:p w:rsidR="006A1C11" w:rsidRPr="00F717FC" w:rsidRDefault="006A1C11" w:rsidP="006A1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- использовать роторные снегоочистительные машины для перекидки снега на насаждения. Использование роторных машин на уборке озелененных территориях допускается только при наличии на машине специальных направляющих устройств, предотвращающих попадание снега на насаждения;</w:t>
      </w:r>
    </w:p>
    <w:p w:rsidR="006A1C11" w:rsidRPr="00F717FC" w:rsidRDefault="006A1C11" w:rsidP="006A1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-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6A1C11" w:rsidRPr="00F717FC" w:rsidRDefault="006A1C11" w:rsidP="006A1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- сбрасывать смет и другие загрязнения на газоны;</w:t>
      </w:r>
    </w:p>
    <w:p w:rsidR="006A1C11" w:rsidRPr="00F717FC" w:rsidRDefault="006A1C11" w:rsidP="006A1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- разводить костры, нарушать противопожарные правила, создавая пожароопасную обстановку;</w:t>
      </w:r>
    </w:p>
    <w:p w:rsidR="006A1C11" w:rsidRPr="00F717FC" w:rsidRDefault="006A1C11" w:rsidP="006A1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- другие действия, которые могут повредить зеленые территории и насаждения.</w:t>
      </w:r>
    </w:p>
    <w:p w:rsidR="00DC5BBD" w:rsidRPr="00F717FC" w:rsidRDefault="00DC5BBD" w:rsidP="006A1C1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0300A9" w:rsidRPr="00F717FC" w:rsidRDefault="00422769" w:rsidP="005837C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F717FC">
        <w:rPr>
          <w:rFonts w:ascii="Times New Roman" w:hAnsi="Times New Roman" w:cs="Times New Roman"/>
          <w:b/>
          <w:sz w:val="28"/>
        </w:rPr>
        <w:t>3.</w:t>
      </w:r>
      <w:r w:rsidR="00EA2318" w:rsidRPr="00F717FC">
        <w:rPr>
          <w:rFonts w:ascii="Times New Roman" w:hAnsi="Times New Roman" w:cs="Times New Roman"/>
          <w:b/>
          <w:sz w:val="28"/>
        </w:rPr>
        <w:t>4</w:t>
      </w:r>
      <w:r w:rsidRPr="00F717FC">
        <w:rPr>
          <w:rFonts w:ascii="Times New Roman" w:hAnsi="Times New Roman" w:cs="Times New Roman"/>
          <w:b/>
          <w:sz w:val="28"/>
        </w:rPr>
        <w:t>.</w:t>
      </w:r>
      <w:r w:rsidR="005837C4" w:rsidRPr="00F717FC">
        <w:rPr>
          <w:rFonts w:ascii="Times New Roman" w:hAnsi="Times New Roman" w:cs="Times New Roman"/>
          <w:b/>
          <w:sz w:val="28"/>
        </w:rPr>
        <w:t>Порядок</w:t>
      </w:r>
      <w:r w:rsidR="000300A9" w:rsidRPr="00F717FC">
        <w:rPr>
          <w:rFonts w:ascii="Times New Roman" w:hAnsi="Times New Roman" w:cs="Times New Roman"/>
          <w:b/>
          <w:sz w:val="28"/>
        </w:rPr>
        <w:t xml:space="preserve"> содержани</w:t>
      </w:r>
      <w:r w:rsidR="005837C4" w:rsidRPr="00F717FC">
        <w:rPr>
          <w:rFonts w:ascii="Times New Roman" w:hAnsi="Times New Roman" w:cs="Times New Roman"/>
          <w:b/>
          <w:sz w:val="28"/>
        </w:rPr>
        <w:t>я</w:t>
      </w:r>
      <w:r w:rsidR="000300A9" w:rsidRPr="00F717FC">
        <w:rPr>
          <w:rFonts w:ascii="Times New Roman" w:hAnsi="Times New Roman" w:cs="Times New Roman"/>
          <w:b/>
          <w:sz w:val="28"/>
        </w:rPr>
        <w:t xml:space="preserve"> и эксплуатации дорог</w:t>
      </w:r>
      <w:r w:rsidR="003E5BB3" w:rsidRPr="00F717FC">
        <w:rPr>
          <w:rFonts w:ascii="Times New Roman" w:hAnsi="Times New Roman" w:cs="Times New Roman"/>
          <w:b/>
          <w:sz w:val="28"/>
        </w:rPr>
        <w:t>, автостоянок</w:t>
      </w:r>
    </w:p>
    <w:p w:rsidR="006531BA" w:rsidRPr="00F717FC" w:rsidRDefault="006531BA" w:rsidP="005837C4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p w:rsidR="006531BA" w:rsidRPr="00F717FC" w:rsidRDefault="006531BA" w:rsidP="006531B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</w:t>
      </w:r>
      <w:r w:rsidR="00EA2318" w:rsidRPr="00F717FC">
        <w:rPr>
          <w:sz w:val="28"/>
          <w:szCs w:val="28"/>
        </w:rPr>
        <w:t>4</w:t>
      </w:r>
      <w:r w:rsidRPr="00F717FC">
        <w:rPr>
          <w:sz w:val="28"/>
          <w:szCs w:val="28"/>
        </w:rPr>
        <w:t>.1.Содержание проезжей части улиц, переулков, внутриквартальных проездов, разворотных площадок на маршрутах пассажирского транспорта, пешеходных лестниц, очистку ливневой канализации, смотровых и дождеприемных колодцев, водоотводных каналов, поливку (мойку) в летнее время площадей, улиц, переулков осуществляют специализированные организации.</w:t>
      </w:r>
    </w:p>
    <w:p w:rsidR="006531BA" w:rsidRPr="00F717FC" w:rsidRDefault="006531BA" w:rsidP="006531B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3.</w:t>
      </w:r>
      <w:r w:rsidR="00EA2318" w:rsidRPr="00F717FC">
        <w:rPr>
          <w:sz w:val="28"/>
          <w:szCs w:val="28"/>
        </w:rPr>
        <w:t>4</w:t>
      </w:r>
      <w:r w:rsidRPr="00F717FC">
        <w:rPr>
          <w:sz w:val="28"/>
          <w:szCs w:val="28"/>
        </w:rPr>
        <w:t>.2. При асфальтировании улиц подрядная организация наращивает (восстанавливает) стенки колодцев на высоту укладываемого слоя твердого покрытия за свой счет. Колодцы на проезжей части, тротуарах должны находиться в состоянии, обеспечивающем безопасное движение транспорта и пешеходов.</w:t>
      </w:r>
    </w:p>
    <w:p w:rsidR="006531BA" w:rsidRPr="00F717FC" w:rsidRDefault="006531BA" w:rsidP="006531B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За семь дней до проведения ремонтных работ дорожного покрытия подрядная организация проводит обследование ремонтного участка и передает в эксплуатирующие организации данные о колодцах, требующих ремонта.</w:t>
      </w:r>
    </w:p>
    <w:p w:rsidR="006531BA" w:rsidRPr="00F717FC" w:rsidRDefault="006531BA" w:rsidP="006531B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Организации, эксплуатирующие колодцы, после получения сообщения выставляют предупреждающие знаки возле неисправных и открытых колодцев и принимают оперативные меры по устранению выявленных нарушений в эксплуатации этих объектов.</w:t>
      </w:r>
    </w:p>
    <w:p w:rsidR="006531BA" w:rsidRPr="00F717FC" w:rsidRDefault="006531BA" w:rsidP="006531B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lastRenderedPageBreak/>
        <w:t xml:space="preserve">      3.</w:t>
      </w:r>
      <w:r w:rsidR="00EA2318" w:rsidRPr="00F717FC">
        <w:rPr>
          <w:sz w:val="28"/>
          <w:szCs w:val="28"/>
        </w:rPr>
        <w:t>4</w:t>
      </w:r>
      <w:r w:rsidRPr="00F717FC">
        <w:rPr>
          <w:sz w:val="28"/>
          <w:szCs w:val="28"/>
        </w:rPr>
        <w:t>.3. Техническое состояние, а также сроки приведения в надлежащее состояние люков смотровых колодцев, крышек, дождеприемников, конструкций железнодорожных путей, обочин, дорожных знаков, дорожных светофоров и ограждений должны соответствовать требованиям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движения».</w:t>
      </w:r>
    </w:p>
    <w:p w:rsidR="006531BA" w:rsidRPr="00F717FC" w:rsidRDefault="006531BA" w:rsidP="006531BA">
      <w:pPr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 w:val="28"/>
          <w:szCs w:val="28"/>
        </w:rPr>
      </w:pPr>
      <w:r w:rsidRPr="00F717FC">
        <w:rPr>
          <w:sz w:val="28"/>
          <w:szCs w:val="28"/>
        </w:rPr>
        <w:t>3.</w:t>
      </w:r>
      <w:r w:rsidR="00EA2318" w:rsidRPr="00F717FC">
        <w:rPr>
          <w:sz w:val="28"/>
          <w:szCs w:val="28"/>
        </w:rPr>
        <w:t>4</w:t>
      </w:r>
      <w:r w:rsidRPr="00F717FC">
        <w:rPr>
          <w:sz w:val="28"/>
          <w:szCs w:val="28"/>
        </w:rPr>
        <w:t>.4. С целью сохранения дорожных покрытий на территории муниципального образования запрещается:</w:t>
      </w:r>
    </w:p>
    <w:p w:rsidR="006531BA" w:rsidRPr="00F717FC" w:rsidRDefault="006531BA" w:rsidP="006531BA">
      <w:pPr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 w:val="28"/>
          <w:szCs w:val="28"/>
        </w:rPr>
      </w:pPr>
      <w:r w:rsidRPr="00F717FC">
        <w:rPr>
          <w:sz w:val="28"/>
          <w:szCs w:val="28"/>
        </w:rPr>
        <w:t>- подвоз груза волоком;</w:t>
      </w:r>
    </w:p>
    <w:p w:rsidR="006531BA" w:rsidRPr="00F717FC" w:rsidRDefault="006531BA" w:rsidP="006531BA">
      <w:pPr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 w:val="28"/>
          <w:szCs w:val="28"/>
        </w:rPr>
      </w:pPr>
      <w:r w:rsidRPr="00F717FC">
        <w:rPr>
          <w:sz w:val="28"/>
          <w:szCs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6531BA" w:rsidRPr="00F717FC" w:rsidRDefault="006531BA" w:rsidP="006531BA">
      <w:pPr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 w:val="28"/>
          <w:szCs w:val="28"/>
        </w:rPr>
      </w:pPr>
      <w:r w:rsidRPr="00F717FC">
        <w:rPr>
          <w:sz w:val="28"/>
          <w:szCs w:val="28"/>
        </w:rPr>
        <w:t>- перегон по улицам, имеющим твердое покрытие, машин на гусеничном ходу;</w:t>
      </w:r>
    </w:p>
    <w:p w:rsidR="006531BA" w:rsidRPr="00F717FC" w:rsidRDefault="006531BA" w:rsidP="006531B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 - движение и стоянка большегрузного и легкового транспорта на внутриквартальных пешеходных дорожках, тротуарах.</w:t>
      </w:r>
    </w:p>
    <w:p w:rsidR="003E5BB3" w:rsidRPr="00F717FC" w:rsidRDefault="003E5BB3" w:rsidP="003E5BB3">
      <w:pPr>
        <w:pStyle w:val="a4"/>
        <w:spacing w:before="0" w:beforeAutospacing="0" w:after="0" w:afterAutospacing="0"/>
        <w:ind w:firstLine="540"/>
        <w:jc w:val="both"/>
      </w:pPr>
      <w:r w:rsidRPr="00F717FC">
        <w:rPr>
          <w:sz w:val="28"/>
          <w:szCs w:val="28"/>
        </w:rPr>
        <w:t>3.4.5.</w:t>
      </w:r>
      <w:r w:rsidRPr="00F717FC">
        <w:rPr>
          <w:sz w:val="28"/>
        </w:rPr>
        <w:t>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3E5BB3" w:rsidRPr="00F717FC" w:rsidRDefault="003E5BB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3E5BB3" w:rsidRPr="00F717FC" w:rsidRDefault="003E5BB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газонах.</w:t>
      </w:r>
    </w:p>
    <w:p w:rsidR="000300A9" w:rsidRPr="00F717FC" w:rsidRDefault="000300A9">
      <w:pPr>
        <w:pStyle w:val="ConsPlusNormal"/>
        <w:ind w:firstLine="540"/>
        <w:jc w:val="both"/>
        <w:rPr>
          <w:sz w:val="28"/>
        </w:rPr>
      </w:pPr>
    </w:p>
    <w:p w:rsidR="000300A9" w:rsidRPr="00F717FC" w:rsidRDefault="006531BA" w:rsidP="005837C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F717FC">
        <w:rPr>
          <w:rFonts w:ascii="Times New Roman" w:hAnsi="Times New Roman" w:cs="Times New Roman"/>
          <w:b/>
          <w:sz w:val="28"/>
        </w:rPr>
        <w:t>3.</w:t>
      </w:r>
      <w:r w:rsidR="00EA2318" w:rsidRPr="00F717FC">
        <w:rPr>
          <w:rFonts w:ascii="Times New Roman" w:hAnsi="Times New Roman" w:cs="Times New Roman"/>
          <w:b/>
          <w:sz w:val="28"/>
        </w:rPr>
        <w:t>5</w:t>
      </w:r>
      <w:r w:rsidRPr="00F717FC">
        <w:rPr>
          <w:rFonts w:ascii="Times New Roman" w:hAnsi="Times New Roman" w:cs="Times New Roman"/>
          <w:b/>
          <w:sz w:val="28"/>
        </w:rPr>
        <w:t>.</w:t>
      </w:r>
      <w:r w:rsidR="005837C4" w:rsidRPr="00F717FC">
        <w:rPr>
          <w:rFonts w:ascii="Times New Roman" w:hAnsi="Times New Roman" w:cs="Times New Roman"/>
          <w:b/>
          <w:sz w:val="28"/>
        </w:rPr>
        <w:t xml:space="preserve">Порядок </w:t>
      </w:r>
      <w:r w:rsidR="000300A9" w:rsidRPr="00F717FC">
        <w:rPr>
          <w:rFonts w:ascii="Times New Roman" w:hAnsi="Times New Roman" w:cs="Times New Roman"/>
          <w:b/>
          <w:sz w:val="28"/>
        </w:rPr>
        <w:t>освещени</w:t>
      </w:r>
      <w:r w:rsidR="005837C4" w:rsidRPr="00F717FC">
        <w:rPr>
          <w:rFonts w:ascii="Times New Roman" w:hAnsi="Times New Roman" w:cs="Times New Roman"/>
          <w:b/>
          <w:sz w:val="28"/>
        </w:rPr>
        <w:t>я</w:t>
      </w:r>
      <w:r w:rsidR="000300A9" w:rsidRPr="00F717FC">
        <w:rPr>
          <w:rFonts w:ascii="Times New Roman" w:hAnsi="Times New Roman" w:cs="Times New Roman"/>
          <w:b/>
          <w:sz w:val="28"/>
        </w:rPr>
        <w:t xml:space="preserve"> территории</w:t>
      </w:r>
    </w:p>
    <w:p w:rsidR="006531BA" w:rsidRPr="00F717FC" w:rsidRDefault="000300A9" w:rsidP="006531BA">
      <w:pPr>
        <w:pStyle w:val="a4"/>
        <w:spacing w:before="0" w:beforeAutospacing="0" w:after="0" w:afterAutospacing="0"/>
        <w:jc w:val="both"/>
        <w:rPr>
          <w:sz w:val="28"/>
        </w:rPr>
      </w:pPr>
      <w:r w:rsidRPr="00F717FC">
        <w:rPr>
          <w:sz w:val="28"/>
        </w:rPr>
        <w:t xml:space="preserve"> </w:t>
      </w:r>
    </w:p>
    <w:p w:rsidR="006531BA" w:rsidRPr="00F717FC" w:rsidRDefault="006531BA" w:rsidP="006531B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</w:t>
      </w:r>
      <w:r w:rsidR="00EA2318" w:rsidRPr="00F717FC">
        <w:rPr>
          <w:sz w:val="28"/>
          <w:szCs w:val="28"/>
        </w:rPr>
        <w:t>5</w:t>
      </w:r>
      <w:r w:rsidRPr="00F717FC">
        <w:rPr>
          <w:sz w:val="28"/>
          <w:szCs w:val="28"/>
        </w:rPr>
        <w:t>.1. Электрические сети наружного освещения должны отвечать требованиям правил устройств электроустановок.</w:t>
      </w:r>
    </w:p>
    <w:p w:rsidR="006531BA" w:rsidRPr="00F717FC" w:rsidRDefault="006531BA" w:rsidP="006531B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3.</w:t>
      </w:r>
      <w:r w:rsidR="00EA2318" w:rsidRPr="00F717FC">
        <w:rPr>
          <w:sz w:val="28"/>
          <w:szCs w:val="28"/>
        </w:rPr>
        <w:t>5</w:t>
      </w:r>
      <w:r w:rsidRPr="00F717FC">
        <w:rPr>
          <w:sz w:val="28"/>
          <w:szCs w:val="28"/>
        </w:rPr>
        <w:t>.2. Установки наружного освещения должны содержаться в исправном состоянии.</w:t>
      </w:r>
    </w:p>
    <w:p w:rsidR="006531BA" w:rsidRPr="00F717FC" w:rsidRDefault="006531BA" w:rsidP="006531B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3.</w:t>
      </w:r>
      <w:r w:rsidR="00EA2318" w:rsidRPr="00F717FC">
        <w:rPr>
          <w:sz w:val="28"/>
          <w:szCs w:val="28"/>
        </w:rPr>
        <w:t>5</w:t>
      </w:r>
      <w:r w:rsidRPr="00F717FC">
        <w:rPr>
          <w:sz w:val="28"/>
          <w:szCs w:val="28"/>
        </w:rPr>
        <w:t xml:space="preserve">.3. Включение и отключение установок наружного освещения осуществляется в соответствии с графиком, утвержденным администрацией </w:t>
      </w:r>
      <w:r w:rsidR="008164C0" w:rsidRPr="00F717FC">
        <w:rPr>
          <w:sz w:val="28"/>
          <w:szCs w:val="28"/>
        </w:rPr>
        <w:t>сельского</w:t>
      </w:r>
      <w:r w:rsidRPr="00F717FC">
        <w:rPr>
          <w:sz w:val="28"/>
          <w:szCs w:val="28"/>
        </w:rPr>
        <w:t xml:space="preserve"> поселения.</w:t>
      </w:r>
    </w:p>
    <w:p w:rsidR="006531BA" w:rsidRPr="00F717FC" w:rsidRDefault="006531BA" w:rsidP="006531B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3.</w:t>
      </w:r>
      <w:r w:rsidR="00EA2318" w:rsidRPr="00F717FC">
        <w:rPr>
          <w:sz w:val="28"/>
          <w:szCs w:val="28"/>
        </w:rPr>
        <w:t>5</w:t>
      </w:r>
      <w:r w:rsidRPr="00F717FC">
        <w:rPr>
          <w:sz w:val="28"/>
          <w:szCs w:val="28"/>
        </w:rPr>
        <w:t>.4. Организация, на балансе которой находятся установки наружного освещения, обязана проводить эксплуатационное обслуживание, включающее комплекс мероприятий, направленных на обеспечение надежной работы системы наружного освещения в пределах муниципального контракта. Обслуживание установок наружного освещения, не находящихся на балансе организации, производится на договорной основе.</w:t>
      </w:r>
    </w:p>
    <w:p w:rsidR="006531BA" w:rsidRPr="00F717FC" w:rsidRDefault="006531BA" w:rsidP="006531B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3.</w:t>
      </w:r>
      <w:r w:rsidR="00EA2318" w:rsidRPr="00F717FC">
        <w:rPr>
          <w:sz w:val="28"/>
          <w:szCs w:val="28"/>
        </w:rPr>
        <w:t>5</w:t>
      </w:r>
      <w:r w:rsidRPr="00F717FC">
        <w:rPr>
          <w:sz w:val="28"/>
          <w:szCs w:val="28"/>
        </w:rPr>
        <w:t xml:space="preserve">.5. Электроснабжение установок индивидуального наружного освещения осуществляется от распределительных щитов собственников, землепользователей, землевладельцев или арендаторов земельных участков, </w:t>
      </w:r>
      <w:r w:rsidRPr="00F717FC">
        <w:rPr>
          <w:sz w:val="28"/>
          <w:szCs w:val="28"/>
        </w:rPr>
        <w:lastRenderedPageBreak/>
        <w:t>владельцев или арендаторов зданий, строек, сооружений и других объектов, при наличии паспорта и схемы на установку наружного освещения.</w:t>
      </w:r>
    </w:p>
    <w:p w:rsidR="006531BA" w:rsidRPr="00F717FC" w:rsidRDefault="006531BA" w:rsidP="006531B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3.</w:t>
      </w:r>
      <w:r w:rsidR="00EA2318" w:rsidRPr="00F717FC">
        <w:rPr>
          <w:sz w:val="28"/>
          <w:szCs w:val="28"/>
        </w:rPr>
        <w:t>5</w:t>
      </w:r>
      <w:r w:rsidRPr="00F717FC">
        <w:rPr>
          <w:sz w:val="28"/>
          <w:szCs w:val="28"/>
        </w:rPr>
        <w:t>.6. Запрещается самовольное подсоединение и подключение проводов и кабелей к сетям наружного освещения.</w:t>
      </w:r>
    </w:p>
    <w:p w:rsidR="00372C95" w:rsidRPr="00F717FC" w:rsidRDefault="00372C95">
      <w:pPr>
        <w:pStyle w:val="ConsPlusNormal"/>
        <w:ind w:firstLine="540"/>
        <w:jc w:val="both"/>
        <w:rPr>
          <w:sz w:val="28"/>
        </w:rPr>
      </w:pPr>
    </w:p>
    <w:p w:rsidR="000300A9" w:rsidRPr="00F717FC" w:rsidRDefault="00372C95" w:rsidP="00372C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F717FC">
        <w:rPr>
          <w:rFonts w:ascii="Times New Roman" w:hAnsi="Times New Roman" w:cs="Times New Roman"/>
          <w:b/>
          <w:sz w:val="28"/>
        </w:rPr>
        <w:t>3.</w:t>
      </w:r>
      <w:r w:rsidR="00EA2318" w:rsidRPr="00F717FC">
        <w:rPr>
          <w:rFonts w:ascii="Times New Roman" w:hAnsi="Times New Roman" w:cs="Times New Roman"/>
          <w:b/>
          <w:sz w:val="28"/>
        </w:rPr>
        <w:t>6</w:t>
      </w:r>
      <w:r w:rsidRPr="00F717FC">
        <w:rPr>
          <w:rFonts w:ascii="Times New Roman" w:hAnsi="Times New Roman" w:cs="Times New Roman"/>
          <w:b/>
          <w:sz w:val="28"/>
        </w:rPr>
        <w:t xml:space="preserve">.Порядок </w:t>
      </w:r>
      <w:r w:rsidR="000300A9" w:rsidRPr="00F717FC">
        <w:rPr>
          <w:rFonts w:ascii="Times New Roman" w:hAnsi="Times New Roman" w:cs="Times New Roman"/>
          <w:b/>
          <w:sz w:val="28"/>
        </w:rPr>
        <w:t>проведению работ при строительстве, ремонту и реконструкции коммуникаций</w:t>
      </w:r>
    </w:p>
    <w:p w:rsidR="004229CC" w:rsidRPr="00F717FC" w:rsidRDefault="004229CC" w:rsidP="00372C95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p w:rsidR="000300A9" w:rsidRPr="00F717FC" w:rsidRDefault="006B46E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3.</w:t>
      </w:r>
      <w:r w:rsidR="00EA2318" w:rsidRPr="00F717FC">
        <w:rPr>
          <w:rFonts w:ascii="Times New Roman" w:hAnsi="Times New Roman" w:cs="Times New Roman"/>
          <w:sz w:val="28"/>
        </w:rPr>
        <w:t>6</w:t>
      </w:r>
      <w:r w:rsidRPr="00F717FC">
        <w:rPr>
          <w:rFonts w:ascii="Times New Roman" w:hAnsi="Times New Roman" w:cs="Times New Roman"/>
          <w:sz w:val="28"/>
        </w:rPr>
        <w:t>.1.</w:t>
      </w:r>
      <w:r w:rsidR="007E3FF5" w:rsidRPr="00F717FC">
        <w:rPr>
          <w:rFonts w:ascii="Times New Roman" w:hAnsi="Times New Roman" w:cs="Times New Roman"/>
          <w:sz w:val="28"/>
        </w:rPr>
        <w:t xml:space="preserve">Расчистка территорий и подготовка их к застройке должна начинаться с предварительной разметки мест сбора и обваливания растительного грунта и его снятия, с защиты от повреждений или пересадки </w:t>
      </w:r>
      <w:r w:rsidR="00FD2428" w:rsidRPr="00F717FC">
        <w:rPr>
          <w:rFonts w:ascii="Times New Roman" w:hAnsi="Times New Roman" w:cs="Times New Roman"/>
          <w:sz w:val="28"/>
        </w:rPr>
        <w:t>используемых</w:t>
      </w:r>
      <w:r w:rsidR="007E3FF5" w:rsidRPr="00F717FC">
        <w:rPr>
          <w:rFonts w:ascii="Times New Roman" w:hAnsi="Times New Roman" w:cs="Times New Roman"/>
          <w:sz w:val="28"/>
        </w:rPr>
        <w:t xml:space="preserve"> в дальнейшем растений, а также с устройства временного отвода с поверхности строительной площадки.</w:t>
      </w:r>
    </w:p>
    <w:p w:rsidR="007E3FF5" w:rsidRPr="00F717FC" w:rsidRDefault="00EA231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3.6.2.</w:t>
      </w:r>
      <w:r w:rsidR="007E3FF5" w:rsidRPr="00F717FC">
        <w:rPr>
          <w:rFonts w:ascii="Times New Roman" w:hAnsi="Times New Roman" w:cs="Times New Roman"/>
          <w:sz w:val="28"/>
        </w:rPr>
        <w:t>Сооружения постоянного отвода, совпадающими с сооружениями временного отвода, должны производиться в процессе подготовки территории к строительству. К этим сооружениям относятся: кюветы канавы, водопропускные трубы под дорогами и проездами, перепускные лотки и устройства для снижения скорости течения воды.</w:t>
      </w:r>
    </w:p>
    <w:p w:rsidR="007E3FF5" w:rsidRPr="00F717FC" w:rsidRDefault="00EA231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3.6.3.</w:t>
      </w:r>
      <w:r w:rsidR="007E3FF5" w:rsidRPr="00F717FC">
        <w:rPr>
          <w:rFonts w:ascii="Times New Roman" w:hAnsi="Times New Roman" w:cs="Times New Roman"/>
          <w:sz w:val="28"/>
        </w:rPr>
        <w:t>Зеленые насаждения, не подлежащие вырубке или пересадке, следует оградить общей оградой. Стволы отдельно стоящих деревьев, подп</w:t>
      </w:r>
      <w:r w:rsidR="00A64C56" w:rsidRPr="00F717FC">
        <w:rPr>
          <w:rFonts w:ascii="Times New Roman" w:hAnsi="Times New Roman" w:cs="Times New Roman"/>
          <w:sz w:val="28"/>
        </w:rPr>
        <w:t>а</w:t>
      </w:r>
      <w:r w:rsidR="007E3FF5" w:rsidRPr="00F717FC">
        <w:rPr>
          <w:rFonts w:ascii="Times New Roman" w:hAnsi="Times New Roman" w:cs="Times New Roman"/>
          <w:sz w:val="28"/>
        </w:rPr>
        <w:t xml:space="preserve">дающих в зону производства работ, следует предохранять от повреждений, облицовывая их </w:t>
      </w:r>
      <w:r w:rsidR="00A64C56" w:rsidRPr="00F717FC">
        <w:rPr>
          <w:rFonts w:ascii="Times New Roman" w:hAnsi="Times New Roman" w:cs="Times New Roman"/>
          <w:sz w:val="28"/>
        </w:rPr>
        <w:t xml:space="preserve">отходами пиломатериалов. </w:t>
      </w:r>
      <w:r w:rsidR="00FD2428" w:rsidRPr="00F717FC">
        <w:rPr>
          <w:rFonts w:ascii="Times New Roman" w:hAnsi="Times New Roman" w:cs="Times New Roman"/>
          <w:sz w:val="28"/>
        </w:rPr>
        <w:t>Отдельно стоящие кусты следует пересадить.</w:t>
      </w:r>
    </w:p>
    <w:p w:rsidR="00FD2428" w:rsidRPr="00F717FC" w:rsidRDefault="00FD24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 xml:space="preserve"> </w:t>
      </w:r>
      <w:r w:rsidR="00EA2318" w:rsidRPr="00F717FC">
        <w:rPr>
          <w:rFonts w:ascii="Times New Roman" w:hAnsi="Times New Roman" w:cs="Times New Roman"/>
          <w:sz w:val="28"/>
        </w:rPr>
        <w:t>3.6.4.</w:t>
      </w:r>
      <w:r w:rsidRPr="00F717FC">
        <w:rPr>
          <w:rFonts w:ascii="Times New Roman" w:hAnsi="Times New Roman" w:cs="Times New Roman"/>
          <w:sz w:val="28"/>
        </w:rPr>
        <w:t>Подготовка к застройке территории, занятой постройками, должна начинаться с выноса коммуникаций, отключения газоснабжения на вводе его на территорию и продувке отключенных газовых сетей сжатым воздухом, а водопровода, канализации, теплоснабжения, электроэнергии и связи – на вводах их в подлежащие сносу объекты по мере необходимости в их сносе. После отключения коммуникации должна быть исключена возможность и также пожарного и санитарного надзора.</w:t>
      </w:r>
    </w:p>
    <w:p w:rsidR="004D1C5C" w:rsidRPr="00F717FC" w:rsidRDefault="004D1C5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Полная или частичная разборка строений или их снос должны начинаться с изъятия отдельных конструктивных элементов, которые признано целесообразным применять повторно в условиях конкретной стройки.</w:t>
      </w:r>
    </w:p>
    <w:p w:rsidR="004D1C5C" w:rsidRPr="00F717FC" w:rsidRDefault="009E4CF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Работы по разборке подземных коммуникаций должны начинаться со снятия растительного грунта в прилегающих к ним зонах разборки и уборки его в специально отведенные места.</w:t>
      </w:r>
    </w:p>
    <w:p w:rsidR="009E4CF1" w:rsidRPr="00F717FC" w:rsidRDefault="009E4CF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Подземные коммуникации следует отрывать участками, но не подвергая траншеи опасности затопления поверхностными или грунтовыми водами. Вскрытие следует проводить экскаваторами. Места резки или разборки коммуникаций должны быть расчищены дополнительно.</w:t>
      </w:r>
    </w:p>
    <w:p w:rsidR="009E4CF1" w:rsidRPr="00F717FC" w:rsidRDefault="00EA231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3.6.5.</w:t>
      </w:r>
      <w:r w:rsidR="009E4CF1" w:rsidRPr="00F717FC">
        <w:rPr>
          <w:rFonts w:ascii="Times New Roman" w:hAnsi="Times New Roman" w:cs="Times New Roman"/>
          <w:sz w:val="28"/>
        </w:rPr>
        <w:t>Трубопроводные сети бесканальной прокладки следует разбирать с помощью газовой резки их на отдельные составляющие или путем разделения раструбных стыков. Кабели бесканальной прокладки должны вскрываться экскаваторами, освобождаться от защитного покрытия, освидетельствоваться и при возможности повторного применения размуфтовываться с заделкой концов, очищаться и наматываться на барабаны.</w:t>
      </w:r>
    </w:p>
    <w:p w:rsidR="00DE0CD1" w:rsidRPr="00F717FC" w:rsidRDefault="00EA231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3.6.6.</w:t>
      </w:r>
      <w:r w:rsidR="00DE0CD1" w:rsidRPr="00F717FC">
        <w:rPr>
          <w:rFonts w:ascii="Times New Roman" w:hAnsi="Times New Roman" w:cs="Times New Roman"/>
          <w:sz w:val="28"/>
        </w:rPr>
        <w:t xml:space="preserve">Трубопроводы, проложенные в непроходных каналах, должны </w:t>
      </w:r>
      <w:r w:rsidR="00DE0CD1" w:rsidRPr="00F717FC">
        <w:rPr>
          <w:rFonts w:ascii="Times New Roman" w:hAnsi="Times New Roman" w:cs="Times New Roman"/>
          <w:sz w:val="28"/>
        </w:rPr>
        <w:lastRenderedPageBreak/>
        <w:t>разбирать в такой последовательности:</w:t>
      </w:r>
    </w:p>
    <w:p w:rsidR="003B2E79" w:rsidRPr="00F717FC" w:rsidRDefault="003B2E7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Открыть канал, снять плиты (скорлупы), закрывающие трубопроводы сверху, снять изоляцию трубопроводов в местах их расчленения, разрезать трубопроводы и удалить их из канал, разобрать и извлечь остальные сборные элементы канала, взломать и удалить из траншеи лом монолитных элементов канал с целью их повторного использования, освободить место работ от вынутых элементов и лома, засыпать траншею с послойным уплотнением грунта.</w:t>
      </w:r>
    </w:p>
    <w:p w:rsidR="00DE0CD1" w:rsidRPr="00F717FC" w:rsidRDefault="003B2E7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 xml:space="preserve">Кабели, проложенные в кабельных коллекторах, следует освидетельствовать, размуфтовать, заделать концы и извлечь из каналов, навивая их на барабаны. Далее должны быть выполнены работы по изъятию элементов каналов в последовательности, изложенной для трубопроводов, проложенных в непроходных каналах. </w:t>
      </w:r>
    </w:p>
    <w:p w:rsidR="00FD2428" w:rsidRPr="00F717FC" w:rsidRDefault="00FD24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640528" w:rsidRPr="00F717FC" w:rsidRDefault="00640528" w:rsidP="004266C3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p w:rsidR="00997CC5" w:rsidRPr="00F717FC" w:rsidRDefault="00372C95" w:rsidP="00997CC5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F717FC">
        <w:rPr>
          <w:b/>
          <w:sz w:val="28"/>
          <w:szCs w:val="28"/>
        </w:rPr>
        <w:t>3.</w:t>
      </w:r>
      <w:r w:rsidR="00EA2318" w:rsidRPr="00F717FC">
        <w:rPr>
          <w:b/>
          <w:sz w:val="28"/>
          <w:szCs w:val="28"/>
        </w:rPr>
        <w:t>7</w:t>
      </w:r>
      <w:r w:rsidRPr="00F717FC">
        <w:rPr>
          <w:b/>
          <w:sz w:val="28"/>
          <w:szCs w:val="28"/>
        </w:rPr>
        <w:t>.</w:t>
      </w:r>
      <w:r w:rsidR="00997CC5" w:rsidRPr="00F717FC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Уборка и санитарное содержание мест захоронения (кладбищ)</w:t>
      </w:r>
    </w:p>
    <w:p w:rsidR="00997CC5" w:rsidRPr="00F717FC" w:rsidRDefault="00997CC5" w:rsidP="00997CC5">
      <w:pPr>
        <w:shd w:val="clear" w:color="auto" w:fill="FFFFFF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997CC5" w:rsidRPr="00F717FC" w:rsidRDefault="007B62D9" w:rsidP="00997CC5">
      <w:pPr>
        <w:shd w:val="clear" w:color="auto" w:fill="FFFFFF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3.7.1</w:t>
      </w:r>
      <w:r w:rsidR="00997CC5" w:rsidRPr="00F717FC">
        <w:rPr>
          <w:sz w:val="28"/>
          <w:szCs w:val="28"/>
          <w:bdr w:val="none" w:sz="0" w:space="0" w:color="auto" w:frame="1"/>
          <w:shd w:val="clear" w:color="auto" w:fill="FFFFFF"/>
        </w:rPr>
        <w:t>. Уборка и санитарное содержание места захоронения (кладбища) осуществляется специализированной службой по вопросам похоронного дела, в ведении которой находится кладбище. Организация уборки муниципального кладбища осуществляется администрацией поселения.</w:t>
      </w:r>
    </w:p>
    <w:p w:rsidR="00997CC5" w:rsidRPr="00F717FC" w:rsidRDefault="007B62D9" w:rsidP="00997CC5">
      <w:pPr>
        <w:shd w:val="clear" w:color="auto" w:fill="FFFFFF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3.7</w:t>
      </w:r>
      <w:r w:rsidR="00997CC5" w:rsidRPr="00F717FC">
        <w:rPr>
          <w:sz w:val="28"/>
          <w:szCs w:val="28"/>
          <w:bdr w:val="none" w:sz="0" w:space="0" w:color="auto" w:frame="1"/>
          <w:shd w:val="clear" w:color="auto" w:fill="FFFFFF"/>
        </w:rPr>
        <w:t>.2. Специализированная служба по вопросам похоронного дела обязана содержать кладбище в надлежащем санитарном порядке и обеспечивать:</w:t>
      </w:r>
    </w:p>
    <w:p w:rsidR="00997CC5" w:rsidRPr="00F717FC" w:rsidRDefault="00997CC5" w:rsidP="00997CC5">
      <w:pPr>
        <w:shd w:val="clear" w:color="auto" w:fill="FFFFFF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717FC">
        <w:rPr>
          <w:sz w:val="28"/>
          <w:szCs w:val="28"/>
          <w:bdr w:val="none" w:sz="0" w:space="0" w:color="auto" w:frame="1"/>
        </w:rPr>
        <w:t xml:space="preserve">- </w:t>
      </w: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своевременную и систематическую уборку территории кладбища: дорожек общего пользования, проходов и других участков хозяйственного назначения (кроме могил), а также братских могил и захоронений, периметра кладбища (общая площадь озеленения должна составлять не менее 20% от общей площади кладбища);</w:t>
      </w:r>
    </w:p>
    <w:p w:rsidR="00997CC5" w:rsidRPr="00F717FC" w:rsidRDefault="00997CC5" w:rsidP="00997CC5">
      <w:pPr>
        <w:autoSpaceDN w:val="0"/>
        <w:ind w:left="142" w:firstLine="567"/>
        <w:jc w:val="both"/>
        <w:textAlignment w:val="baseline"/>
        <w:rPr>
          <w:sz w:val="28"/>
          <w:szCs w:val="28"/>
        </w:rPr>
      </w:pP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- бесперебойную работу поливочного водопровода, общественных туалетов, освещения (при их наличии);</w:t>
      </w:r>
    </w:p>
    <w:p w:rsidR="00997CC5" w:rsidRPr="00F717FC" w:rsidRDefault="00997CC5" w:rsidP="00997CC5">
      <w:pPr>
        <w:autoSpaceDN w:val="0"/>
        <w:ind w:left="709"/>
        <w:jc w:val="both"/>
        <w:textAlignment w:val="baseline"/>
        <w:rPr>
          <w:sz w:val="28"/>
          <w:szCs w:val="28"/>
        </w:rPr>
      </w:pP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- предоставление гражданам напрокат инвентаря для ухода за могилами.</w:t>
      </w:r>
    </w:p>
    <w:p w:rsidR="00997CC5" w:rsidRPr="00F717FC" w:rsidRDefault="007B62D9" w:rsidP="00997CC5">
      <w:pPr>
        <w:shd w:val="clear" w:color="auto" w:fill="FFFFFF"/>
        <w:autoSpaceDN w:val="0"/>
        <w:ind w:firstLine="709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3.7</w:t>
      </w:r>
      <w:r w:rsidR="00997CC5" w:rsidRPr="00F717FC">
        <w:rPr>
          <w:sz w:val="28"/>
          <w:szCs w:val="28"/>
          <w:bdr w:val="none" w:sz="0" w:space="0" w:color="auto" w:frame="1"/>
          <w:shd w:val="clear" w:color="auto" w:fill="FFFFFF"/>
        </w:rPr>
        <w:t>.3.</w:t>
      </w:r>
      <w:r w:rsidR="00997CC5" w:rsidRPr="00F717FC">
        <w:rPr>
          <w:sz w:val="28"/>
          <w:szCs w:val="28"/>
          <w:bdr w:val="none" w:sz="0" w:space="0" w:color="auto" w:frame="1"/>
        </w:rPr>
        <w:t> Администрация поселения обязана</w:t>
      </w:r>
      <w:r w:rsidR="00997CC5" w:rsidRPr="00F717FC">
        <w:rPr>
          <w:sz w:val="28"/>
          <w:szCs w:val="28"/>
          <w:bdr w:val="none" w:sz="0" w:space="0" w:color="auto" w:frame="1"/>
          <w:shd w:val="clear" w:color="auto" w:fill="FFFFFF"/>
        </w:rPr>
        <w:t xml:space="preserve"> содержать муниципальное кладбище в надлежащем санитарном порядке и обеспечивать:</w:t>
      </w:r>
    </w:p>
    <w:p w:rsidR="00997CC5" w:rsidRPr="00F717FC" w:rsidRDefault="00997CC5" w:rsidP="00997CC5">
      <w:pPr>
        <w:shd w:val="clear" w:color="auto" w:fill="FFFFFF"/>
        <w:autoSpaceDN w:val="0"/>
        <w:ind w:firstLine="709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- своевременную и систематическую уборку территории кладбища: дорожек общего пользования, проходов и других участков хозяйственного назначения (кроме могил);</w:t>
      </w:r>
    </w:p>
    <w:p w:rsidR="00997CC5" w:rsidRPr="00F717FC" w:rsidRDefault="00997CC5" w:rsidP="00997CC5">
      <w:pPr>
        <w:shd w:val="clear" w:color="auto" w:fill="FFFFFF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- своевременно вывозить мусор с территории муниципального кладбища.</w:t>
      </w:r>
    </w:p>
    <w:p w:rsidR="00997CC5" w:rsidRPr="00F717FC" w:rsidRDefault="007B62D9" w:rsidP="00997CC5">
      <w:pPr>
        <w:shd w:val="clear" w:color="auto" w:fill="FFFFFF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3.7</w:t>
      </w:r>
      <w:r w:rsidR="00997CC5" w:rsidRPr="00F717FC">
        <w:rPr>
          <w:sz w:val="28"/>
          <w:szCs w:val="28"/>
          <w:bdr w:val="none" w:sz="0" w:space="0" w:color="auto" w:frame="1"/>
          <w:shd w:val="clear" w:color="auto" w:fill="FFFFFF"/>
        </w:rPr>
        <w:t xml:space="preserve">.4. Граждане, осуществляющие уход за могилой, обязаны содержать могилы, надмогильные сооружения (оформленный могильный холм, памятник, цоколь, цветник) и зеленые насаждения в надлежащем санитарном состоянии собственными силами.  </w:t>
      </w:r>
    </w:p>
    <w:p w:rsidR="00997CC5" w:rsidRPr="00F717FC" w:rsidRDefault="007B62D9" w:rsidP="00997CC5">
      <w:pPr>
        <w:shd w:val="clear" w:color="auto" w:fill="FFFFFF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3.7</w:t>
      </w:r>
      <w:r w:rsidR="00997CC5" w:rsidRPr="00F717FC">
        <w:rPr>
          <w:sz w:val="28"/>
          <w:szCs w:val="28"/>
          <w:bdr w:val="none" w:sz="0" w:space="0" w:color="auto" w:frame="1"/>
          <w:shd w:val="clear" w:color="auto" w:fill="FFFFFF"/>
        </w:rPr>
        <w:t>.5.</w:t>
      </w:r>
      <w:r w:rsidR="00997CC5" w:rsidRPr="00F717FC">
        <w:rPr>
          <w:sz w:val="28"/>
          <w:szCs w:val="28"/>
          <w:bdr w:val="none" w:sz="0" w:space="0" w:color="auto" w:frame="1"/>
        </w:rPr>
        <w:t>  </w:t>
      </w:r>
      <w:r w:rsidR="00997CC5" w:rsidRPr="00F717FC">
        <w:rPr>
          <w:sz w:val="28"/>
          <w:szCs w:val="28"/>
          <w:bdr w:val="none" w:sz="0" w:space="0" w:color="auto" w:frame="1"/>
          <w:shd w:val="clear" w:color="auto" w:fill="FFFFFF"/>
        </w:rPr>
        <w:t>Гражданам, посещающим кладбища, работникам специализированной службы по вопросам похоронного дела на территории кладбища запрещается:</w:t>
      </w:r>
    </w:p>
    <w:p w:rsidR="00997CC5" w:rsidRPr="00F717FC" w:rsidRDefault="00997CC5" w:rsidP="00997CC5">
      <w:pPr>
        <w:shd w:val="clear" w:color="auto" w:fill="FFFFFF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717FC">
        <w:rPr>
          <w:sz w:val="28"/>
          <w:szCs w:val="28"/>
          <w:bdr w:val="none" w:sz="0" w:space="0" w:color="auto" w:frame="1"/>
        </w:rPr>
        <w:t xml:space="preserve">- </w:t>
      </w: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нарушать тишину и общественный порядок;</w:t>
      </w:r>
    </w:p>
    <w:p w:rsidR="00997CC5" w:rsidRPr="00F717FC" w:rsidRDefault="00997CC5" w:rsidP="00997CC5">
      <w:pPr>
        <w:shd w:val="clear" w:color="auto" w:fill="FFFFFF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717FC">
        <w:rPr>
          <w:sz w:val="28"/>
          <w:szCs w:val="28"/>
          <w:bdr w:val="none" w:sz="0" w:space="0" w:color="auto" w:frame="1"/>
        </w:rPr>
        <w:lastRenderedPageBreak/>
        <w:t xml:space="preserve">- </w:t>
      </w: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портить надмогильные сооружения, мемориальные доски, кладбищенское оборудование и засорять территорию;</w:t>
      </w:r>
    </w:p>
    <w:p w:rsidR="00997CC5" w:rsidRPr="00F717FC" w:rsidRDefault="00997CC5" w:rsidP="00997CC5">
      <w:pPr>
        <w:shd w:val="clear" w:color="auto" w:fill="FFFFFF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717FC">
        <w:rPr>
          <w:sz w:val="28"/>
          <w:szCs w:val="28"/>
          <w:bdr w:val="none" w:sz="0" w:space="0" w:color="auto" w:frame="1"/>
        </w:rPr>
        <w:t xml:space="preserve">- </w:t>
      </w: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производить рытье ям для добывания песка, глины, грунта;</w:t>
      </w:r>
    </w:p>
    <w:p w:rsidR="00997CC5" w:rsidRPr="00F717FC" w:rsidRDefault="00997CC5" w:rsidP="00997CC5">
      <w:pPr>
        <w:shd w:val="clear" w:color="auto" w:fill="FFFFFF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717FC">
        <w:rPr>
          <w:sz w:val="28"/>
          <w:szCs w:val="28"/>
          <w:bdr w:val="none" w:sz="0" w:space="0" w:color="auto" w:frame="1"/>
        </w:rPr>
        <w:t>- </w:t>
      </w: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осуществлять складирование строительных и других материалов;</w:t>
      </w:r>
    </w:p>
    <w:p w:rsidR="00997CC5" w:rsidRPr="00F717FC" w:rsidRDefault="00997CC5" w:rsidP="00997CC5">
      <w:pPr>
        <w:shd w:val="clear" w:color="auto" w:fill="FFFFFF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717FC">
        <w:rPr>
          <w:sz w:val="28"/>
          <w:szCs w:val="28"/>
          <w:bdr w:val="none" w:sz="0" w:space="0" w:color="auto" w:frame="1"/>
        </w:rPr>
        <w:t>- </w:t>
      </w: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производить работы по монтажу и демонтажу надмогильных сооружений без уведомления администрации поселения или руководства специализированной службы по вопросам похоронного дела;</w:t>
      </w:r>
    </w:p>
    <w:p w:rsidR="00997CC5" w:rsidRPr="00F717FC" w:rsidRDefault="00997CC5" w:rsidP="00997CC5">
      <w:pPr>
        <w:shd w:val="clear" w:color="auto" w:fill="FFFFFF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717FC">
        <w:rPr>
          <w:sz w:val="28"/>
          <w:szCs w:val="28"/>
          <w:bdr w:val="none" w:sz="0" w:space="0" w:color="auto" w:frame="1"/>
        </w:rPr>
        <w:t xml:space="preserve">- </w:t>
      </w: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ломать, рубить и выкапывать зеленые насаждения, рвать цветы;</w:t>
      </w:r>
    </w:p>
    <w:p w:rsidR="00997CC5" w:rsidRPr="00F717FC" w:rsidRDefault="00997CC5" w:rsidP="00997CC5">
      <w:pPr>
        <w:shd w:val="clear" w:color="auto" w:fill="FFFFFF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717FC">
        <w:rPr>
          <w:sz w:val="28"/>
          <w:szCs w:val="28"/>
          <w:bdr w:val="none" w:sz="0" w:space="0" w:color="auto" w:frame="1"/>
        </w:rPr>
        <w:t>- </w:t>
      </w: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выгуливать собак, пасти домашних животных и ловить птиц;</w:t>
      </w:r>
    </w:p>
    <w:p w:rsidR="00997CC5" w:rsidRPr="00F717FC" w:rsidRDefault="00997CC5" w:rsidP="00997CC5">
      <w:pPr>
        <w:shd w:val="clear" w:color="auto" w:fill="FFFFFF"/>
        <w:autoSpaceDN w:val="0"/>
        <w:ind w:firstLine="708"/>
        <w:jc w:val="both"/>
        <w:textAlignment w:val="baseline"/>
        <w:rPr>
          <w:sz w:val="28"/>
          <w:szCs w:val="28"/>
        </w:rPr>
      </w:pPr>
      <w:r w:rsidRPr="00F717FC">
        <w:rPr>
          <w:sz w:val="28"/>
          <w:szCs w:val="28"/>
          <w:bdr w:val="none" w:sz="0" w:space="0" w:color="auto" w:frame="1"/>
        </w:rPr>
        <w:t>- </w:t>
      </w: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разводить костры;</w:t>
      </w:r>
    </w:p>
    <w:p w:rsidR="00997CC5" w:rsidRPr="00F717FC" w:rsidRDefault="00997CC5" w:rsidP="00997CC5">
      <w:pPr>
        <w:shd w:val="clear" w:color="auto" w:fill="FFFFFF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717FC">
        <w:rPr>
          <w:sz w:val="28"/>
          <w:szCs w:val="28"/>
          <w:bdr w:val="none" w:sz="0" w:space="0" w:color="auto" w:frame="1"/>
        </w:rPr>
        <w:t>- </w:t>
      </w: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срезать дерн;</w:t>
      </w:r>
    </w:p>
    <w:p w:rsidR="00997CC5" w:rsidRPr="00F717FC" w:rsidRDefault="00997CC5" w:rsidP="00997CC5">
      <w:pPr>
        <w:shd w:val="clear" w:color="auto" w:fill="FFFFFF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717FC">
        <w:rPr>
          <w:sz w:val="28"/>
          <w:szCs w:val="28"/>
          <w:bdr w:val="none" w:sz="0" w:space="0" w:color="auto" w:frame="1"/>
        </w:rPr>
        <w:t>- </w:t>
      </w: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парковать личный транспорт на территории кладбищ, создавая помехи для проезда специализированного транспорта (катафалков).</w:t>
      </w:r>
    </w:p>
    <w:p w:rsidR="00997CC5" w:rsidRPr="00F717FC" w:rsidRDefault="00871CEA" w:rsidP="00997CC5">
      <w:pPr>
        <w:shd w:val="clear" w:color="auto" w:fill="FFFFFF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3.7.6</w:t>
      </w:r>
      <w:r w:rsidR="00997CC5" w:rsidRPr="00F717FC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="00997CC5" w:rsidRPr="00F717FC">
        <w:rPr>
          <w:sz w:val="28"/>
          <w:szCs w:val="28"/>
          <w:bdr w:val="none" w:sz="0" w:space="0" w:color="auto" w:frame="1"/>
        </w:rPr>
        <w:t>  </w:t>
      </w:r>
      <w:r w:rsidR="00997CC5" w:rsidRPr="00F717FC">
        <w:rPr>
          <w:sz w:val="28"/>
          <w:szCs w:val="28"/>
          <w:bdr w:val="none" w:sz="0" w:space="0" w:color="auto" w:frame="1"/>
          <w:shd w:val="clear" w:color="auto" w:fill="FFFFFF"/>
        </w:rPr>
        <w:t>Санитарно-защитная зона кладбищ составляет:</w:t>
      </w:r>
    </w:p>
    <w:p w:rsidR="00997CC5" w:rsidRPr="00F717FC" w:rsidRDefault="00997CC5" w:rsidP="00997CC5">
      <w:pPr>
        <w:autoSpaceDN w:val="0"/>
        <w:ind w:firstLine="709"/>
        <w:jc w:val="both"/>
        <w:textAlignment w:val="baseline"/>
        <w:rPr>
          <w:sz w:val="28"/>
          <w:szCs w:val="28"/>
        </w:rPr>
      </w:pP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- для кладбищ смешанного и традиционного захоронения площадью от 40 до 20 гектаров – 500 метров по периметру;</w:t>
      </w:r>
    </w:p>
    <w:p w:rsidR="00997CC5" w:rsidRPr="00F717FC" w:rsidRDefault="00997CC5" w:rsidP="00997CC5">
      <w:pPr>
        <w:autoSpaceDN w:val="0"/>
        <w:ind w:firstLine="709"/>
        <w:jc w:val="both"/>
        <w:textAlignment w:val="baseline"/>
        <w:rPr>
          <w:sz w:val="28"/>
          <w:szCs w:val="28"/>
        </w:rPr>
      </w:pPr>
      <w:r w:rsidRPr="00F717FC">
        <w:rPr>
          <w:sz w:val="28"/>
          <w:szCs w:val="28"/>
          <w:bdr w:val="none" w:sz="0" w:space="0" w:color="auto" w:frame="1"/>
          <w:shd w:val="clear" w:color="auto" w:fill="FFFFFF"/>
        </w:rPr>
        <w:t>- для кладбищ смешанного и традиционного захоронения площадью менее 20 гектаров – 300 метров по периметру.</w:t>
      </w:r>
    </w:p>
    <w:p w:rsidR="00997CC5" w:rsidRPr="00F717FC" w:rsidRDefault="00997CC5" w:rsidP="004266C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7CC5" w:rsidRPr="00F717FC" w:rsidRDefault="00997CC5" w:rsidP="004266C3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p w:rsidR="000300A9" w:rsidRPr="00F717FC" w:rsidRDefault="00997CC5" w:rsidP="004266C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F717FC">
        <w:rPr>
          <w:rFonts w:ascii="Times New Roman" w:hAnsi="Times New Roman" w:cs="Times New Roman"/>
          <w:b/>
          <w:sz w:val="28"/>
        </w:rPr>
        <w:t>3.8.</w:t>
      </w:r>
      <w:r w:rsidR="004266C3" w:rsidRPr="00F717FC">
        <w:rPr>
          <w:rFonts w:ascii="Times New Roman" w:hAnsi="Times New Roman" w:cs="Times New Roman"/>
          <w:b/>
          <w:sz w:val="28"/>
        </w:rPr>
        <w:t xml:space="preserve">Порядок </w:t>
      </w:r>
      <w:r w:rsidR="000300A9" w:rsidRPr="00F717FC">
        <w:rPr>
          <w:rFonts w:ascii="Times New Roman" w:hAnsi="Times New Roman" w:cs="Times New Roman"/>
          <w:b/>
          <w:sz w:val="28"/>
        </w:rPr>
        <w:t>содержани</w:t>
      </w:r>
      <w:r w:rsidR="00372C95" w:rsidRPr="00F717FC">
        <w:rPr>
          <w:rFonts w:ascii="Times New Roman" w:hAnsi="Times New Roman" w:cs="Times New Roman"/>
          <w:b/>
          <w:sz w:val="28"/>
        </w:rPr>
        <w:t>я</w:t>
      </w:r>
      <w:r w:rsidR="000300A9" w:rsidRPr="00F717FC">
        <w:rPr>
          <w:rFonts w:ascii="Times New Roman" w:hAnsi="Times New Roman" w:cs="Times New Roman"/>
          <w:b/>
          <w:sz w:val="28"/>
        </w:rPr>
        <w:t xml:space="preserve"> животных</w:t>
      </w:r>
    </w:p>
    <w:p w:rsidR="008A46A1" w:rsidRPr="00F717FC" w:rsidRDefault="008A46A1" w:rsidP="008A46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46A1" w:rsidRPr="00F717FC" w:rsidRDefault="008A46A1" w:rsidP="008A46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</w:t>
      </w:r>
      <w:r w:rsidR="00871CEA" w:rsidRPr="00F717FC">
        <w:rPr>
          <w:sz w:val="28"/>
          <w:szCs w:val="28"/>
        </w:rPr>
        <w:t>8</w:t>
      </w:r>
      <w:r w:rsidRPr="00F717FC">
        <w:rPr>
          <w:sz w:val="28"/>
          <w:szCs w:val="28"/>
        </w:rPr>
        <w:t>.1. П</w:t>
      </w:r>
      <w:r w:rsidR="009136C9" w:rsidRPr="00F717FC">
        <w:rPr>
          <w:sz w:val="28"/>
          <w:szCs w:val="28"/>
        </w:rPr>
        <w:t>орядок</w:t>
      </w:r>
      <w:r w:rsidRPr="00F717FC">
        <w:rPr>
          <w:sz w:val="28"/>
          <w:szCs w:val="28"/>
        </w:rPr>
        <w:t xml:space="preserve"> содержания животных на территории муниципального образования сельского поселения «</w:t>
      </w:r>
      <w:r w:rsidR="005D3976" w:rsidRPr="00F717FC">
        <w:rPr>
          <w:sz w:val="28"/>
          <w:szCs w:val="28"/>
        </w:rPr>
        <w:t>Пажга</w:t>
      </w:r>
      <w:r w:rsidRPr="00F717FC">
        <w:rPr>
          <w:sz w:val="28"/>
          <w:szCs w:val="28"/>
        </w:rPr>
        <w:t>» распространяются на владельцев животных - физических и юридических лиц, индивидуальных предпринимателей и учреждения, независимо от форм собственности.</w:t>
      </w:r>
    </w:p>
    <w:p w:rsidR="008A46A1" w:rsidRPr="00F717FC" w:rsidRDefault="00871CEA" w:rsidP="009136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3.8</w:t>
      </w:r>
      <w:r w:rsidR="009136C9" w:rsidRPr="00F717FC">
        <w:rPr>
          <w:sz w:val="28"/>
          <w:szCs w:val="28"/>
        </w:rPr>
        <w:t>.2</w:t>
      </w:r>
      <w:r w:rsidR="008A46A1" w:rsidRPr="00F717FC">
        <w:rPr>
          <w:sz w:val="28"/>
          <w:szCs w:val="28"/>
        </w:rPr>
        <w:t>. П</w:t>
      </w:r>
      <w:r w:rsidR="009136C9" w:rsidRPr="00F717FC">
        <w:rPr>
          <w:sz w:val="28"/>
          <w:szCs w:val="28"/>
        </w:rPr>
        <w:t>орядок основывае</w:t>
      </w:r>
      <w:r w:rsidR="008A46A1" w:rsidRPr="00F717FC">
        <w:rPr>
          <w:sz w:val="28"/>
          <w:szCs w:val="28"/>
        </w:rPr>
        <w:t>тся на принципах гуманного отношения к животным: собакам, кошкам и другим животным (далее - животные), охраны здоровья и достоинства граждан от физического, антисанитарного и психологического воздействия животных.</w:t>
      </w:r>
    </w:p>
    <w:p w:rsidR="008A46A1" w:rsidRPr="00F717FC" w:rsidRDefault="00871CEA" w:rsidP="009136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3.8</w:t>
      </w:r>
      <w:r w:rsidR="009136C9" w:rsidRPr="00F717FC">
        <w:rPr>
          <w:sz w:val="28"/>
          <w:szCs w:val="28"/>
        </w:rPr>
        <w:t>.3</w:t>
      </w:r>
      <w:r w:rsidR="008A46A1" w:rsidRPr="00F717FC">
        <w:rPr>
          <w:sz w:val="28"/>
          <w:szCs w:val="28"/>
        </w:rPr>
        <w:t xml:space="preserve">. Содержать  животных  допускается в индивидуальных жилых домах, в отдельных квартирах, при условии соблюдения санитарно-гигиенических и ветеринарных правил и норм, </w:t>
      </w:r>
      <w:r w:rsidR="009136C9" w:rsidRPr="00F717FC">
        <w:rPr>
          <w:sz w:val="28"/>
          <w:szCs w:val="28"/>
        </w:rPr>
        <w:t xml:space="preserve">настоящих  Правил, </w:t>
      </w:r>
      <w:r w:rsidR="008A46A1" w:rsidRPr="00F717FC">
        <w:rPr>
          <w:sz w:val="28"/>
          <w:szCs w:val="28"/>
        </w:rPr>
        <w:t xml:space="preserve"> а в коммунальных квартирах и комнатах общежитий -  при наличии согласия всех совместно проживающих совершеннолетних жильцов.</w:t>
      </w:r>
    </w:p>
    <w:p w:rsidR="008A46A1" w:rsidRPr="00F717FC" w:rsidRDefault="00871CEA" w:rsidP="008A46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3.8</w:t>
      </w:r>
      <w:r w:rsidR="009136C9" w:rsidRPr="00F717FC">
        <w:rPr>
          <w:sz w:val="28"/>
          <w:szCs w:val="28"/>
        </w:rPr>
        <w:t>.4</w:t>
      </w:r>
      <w:r w:rsidR="008A46A1" w:rsidRPr="00F717FC">
        <w:rPr>
          <w:sz w:val="28"/>
          <w:szCs w:val="28"/>
        </w:rPr>
        <w:t>. Владельцы животных, имеющие в пользовании обособленные земельные участки и домовладения (дома, усадьбы, коттеджи), могут содержать животных в свободном выгуле на огороженной территории земельного участка, в изолированном помещении или на привязи. О наличии собак должна быть сделана предупреждающая надпись при входе на земельный участок.</w:t>
      </w:r>
    </w:p>
    <w:p w:rsidR="008A46A1" w:rsidRPr="00F717FC" w:rsidRDefault="00871CEA" w:rsidP="008A46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3.8</w:t>
      </w:r>
      <w:r w:rsidR="009136C9" w:rsidRPr="00F717FC">
        <w:rPr>
          <w:sz w:val="28"/>
          <w:szCs w:val="28"/>
        </w:rPr>
        <w:t>.5</w:t>
      </w:r>
      <w:r w:rsidR="008A46A1" w:rsidRPr="00F717FC">
        <w:rPr>
          <w:sz w:val="28"/>
          <w:szCs w:val="28"/>
        </w:rPr>
        <w:t>. Животные, находящиеся на улицах и в иных общественных местах без сопровождающего лица, подлежат отлову.</w:t>
      </w:r>
    </w:p>
    <w:p w:rsidR="009136C9" w:rsidRPr="00F717FC" w:rsidRDefault="00871CEA" w:rsidP="008A46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3.8</w:t>
      </w:r>
      <w:r w:rsidR="009136C9" w:rsidRPr="00F717FC">
        <w:rPr>
          <w:sz w:val="28"/>
          <w:szCs w:val="28"/>
        </w:rPr>
        <w:t>.6. Отлов животных на территории муниципального образования сельского поселения «</w:t>
      </w:r>
      <w:r w:rsidR="005D3976" w:rsidRPr="00F717FC">
        <w:rPr>
          <w:sz w:val="28"/>
          <w:szCs w:val="28"/>
        </w:rPr>
        <w:t>Пажга</w:t>
      </w:r>
      <w:r w:rsidR="009136C9" w:rsidRPr="00F717FC">
        <w:rPr>
          <w:sz w:val="28"/>
          <w:szCs w:val="28"/>
        </w:rPr>
        <w:t xml:space="preserve">» производится организациями или лицами, заключившими договор на данный вид деятельности с администрацией </w:t>
      </w:r>
      <w:r w:rsidR="009136C9" w:rsidRPr="00F717FC">
        <w:rPr>
          <w:sz w:val="28"/>
          <w:szCs w:val="28"/>
        </w:rPr>
        <w:lastRenderedPageBreak/>
        <w:t xml:space="preserve">муниципального района «Сыктывдинский», имеющими лицензию на данный вид деятельности. </w:t>
      </w:r>
    </w:p>
    <w:p w:rsidR="008A46A1" w:rsidRPr="00F717FC" w:rsidRDefault="00871CEA" w:rsidP="009136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3.8</w:t>
      </w:r>
      <w:r w:rsidR="009136C9" w:rsidRPr="00F717FC">
        <w:rPr>
          <w:sz w:val="28"/>
          <w:szCs w:val="28"/>
        </w:rPr>
        <w:t>.7</w:t>
      </w:r>
      <w:r w:rsidR="008A46A1" w:rsidRPr="00F717FC">
        <w:rPr>
          <w:sz w:val="28"/>
          <w:szCs w:val="28"/>
        </w:rPr>
        <w:t>. Не разрешается содержать животных в местах общего пользования многоквартирных домов: межквартирные лестничные площадки, лестницы, лифты, лифтовые и иные шахты, коридоры, колясочные, чердаки, технические этажи и технические подвалы, в которых имеются инженерные коммуникации, крыши, земельный участок, на котором расположен многоквартирный дом и границы которого определены на основании данных государственного кадастрового учета, с элементами озеленения и благоустройства,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дом.</w:t>
      </w:r>
    </w:p>
    <w:p w:rsidR="008A46A1" w:rsidRPr="00F717FC" w:rsidRDefault="00871CEA" w:rsidP="008A46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3.8</w:t>
      </w:r>
      <w:r w:rsidR="009136C9" w:rsidRPr="00F717FC">
        <w:rPr>
          <w:sz w:val="28"/>
          <w:szCs w:val="28"/>
        </w:rPr>
        <w:t>.8</w:t>
      </w:r>
      <w:r w:rsidR="008A46A1" w:rsidRPr="00F717FC">
        <w:rPr>
          <w:sz w:val="28"/>
          <w:szCs w:val="28"/>
        </w:rPr>
        <w:t>. За несоблюдение настоящих Правил владелец привлекается к ответственности в соответствии с законодательством Российской Федерации и законодательством Республики Коми.</w:t>
      </w:r>
    </w:p>
    <w:p w:rsidR="008A46A1" w:rsidRPr="00F717FC" w:rsidRDefault="00871CEA" w:rsidP="008A46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>3.8</w:t>
      </w:r>
      <w:r w:rsidR="009136C9" w:rsidRPr="00F717FC">
        <w:rPr>
          <w:sz w:val="28"/>
          <w:szCs w:val="28"/>
        </w:rPr>
        <w:t>.9</w:t>
      </w:r>
      <w:r w:rsidR="008A46A1" w:rsidRPr="00F717FC">
        <w:rPr>
          <w:sz w:val="28"/>
          <w:szCs w:val="28"/>
        </w:rPr>
        <w:t xml:space="preserve">. Вред, причиненный животными, возмещается владельцем в соответствии с действующим законодательством </w:t>
      </w:r>
      <w:r w:rsidR="00640528" w:rsidRPr="00F717FC">
        <w:rPr>
          <w:sz w:val="28"/>
          <w:szCs w:val="28"/>
        </w:rPr>
        <w:t>Российской Федерации</w:t>
      </w:r>
      <w:r w:rsidR="008A46A1" w:rsidRPr="00F717FC">
        <w:rPr>
          <w:sz w:val="28"/>
          <w:szCs w:val="28"/>
        </w:rPr>
        <w:t>.</w:t>
      </w:r>
    </w:p>
    <w:p w:rsidR="008A46A1" w:rsidRPr="00F717FC" w:rsidRDefault="008A46A1" w:rsidP="009136C9">
      <w:pPr>
        <w:pStyle w:val="ConsPlusNormal"/>
        <w:ind w:firstLine="0"/>
        <w:jc w:val="both"/>
        <w:rPr>
          <w:sz w:val="28"/>
        </w:rPr>
      </w:pPr>
    </w:p>
    <w:p w:rsidR="00C438E7" w:rsidRPr="00F717FC" w:rsidRDefault="00C438E7" w:rsidP="00C438E7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p w:rsidR="000300A9" w:rsidRPr="00F717FC" w:rsidRDefault="00871CEA" w:rsidP="00372C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F717FC">
        <w:rPr>
          <w:rFonts w:ascii="Times New Roman" w:hAnsi="Times New Roman" w:cs="Times New Roman"/>
          <w:b/>
          <w:sz w:val="28"/>
        </w:rPr>
        <w:t>3.9</w:t>
      </w:r>
      <w:r w:rsidR="00372C95" w:rsidRPr="00F717FC">
        <w:rPr>
          <w:rFonts w:ascii="Times New Roman" w:hAnsi="Times New Roman" w:cs="Times New Roman"/>
          <w:b/>
          <w:sz w:val="28"/>
        </w:rPr>
        <w:t>.П</w:t>
      </w:r>
      <w:r w:rsidR="000300A9" w:rsidRPr="00F717FC">
        <w:rPr>
          <w:rFonts w:ascii="Times New Roman" w:hAnsi="Times New Roman" w:cs="Times New Roman"/>
          <w:b/>
          <w:sz w:val="28"/>
        </w:rPr>
        <w:t>разднично</w:t>
      </w:r>
      <w:r w:rsidR="00372C95" w:rsidRPr="00F717FC">
        <w:rPr>
          <w:rFonts w:ascii="Times New Roman" w:hAnsi="Times New Roman" w:cs="Times New Roman"/>
          <w:b/>
          <w:sz w:val="28"/>
        </w:rPr>
        <w:t>е</w:t>
      </w:r>
      <w:r w:rsidR="000300A9" w:rsidRPr="00F717FC">
        <w:rPr>
          <w:rFonts w:ascii="Times New Roman" w:hAnsi="Times New Roman" w:cs="Times New Roman"/>
          <w:b/>
          <w:sz w:val="28"/>
        </w:rPr>
        <w:t xml:space="preserve"> оформлени</w:t>
      </w:r>
      <w:r w:rsidR="00280FA2" w:rsidRPr="00F717FC">
        <w:rPr>
          <w:rFonts w:ascii="Times New Roman" w:hAnsi="Times New Roman" w:cs="Times New Roman"/>
          <w:b/>
          <w:sz w:val="28"/>
        </w:rPr>
        <w:t>е</w:t>
      </w:r>
      <w:r w:rsidR="000300A9" w:rsidRPr="00F717FC">
        <w:rPr>
          <w:rFonts w:ascii="Times New Roman" w:hAnsi="Times New Roman" w:cs="Times New Roman"/>
          <w:b/>
          <w:sz w:val="28"/>
        </w:rPr>
        <w:t xml:space="preserve"> населенного пункта</w:t>
      </w:r>
    </w:p>
    <w:p w:rsidR="00372C95" w:rsidRPr="00F717FC" w:rsidRDefault="00372C95">
      <w:pPr>
        <w:pStyle w:val="ConsPlusNormal"/>
        <w:ind w:firstLine="540"/>
        <w:jc w:val="both"/>
        <w:rPr>
          <w:sz w:val="28"/>
        </w:rPr>
      </w:pPr>
    </w:p>
    <w:p w:rsidR="00372C95" w:rsidRPr="00F717FC" w:rsidRDefault="00372C95" w:rsidP="00372C95">
      <w:pPr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 w:val="28"/>
          <w:szCs w:val="28"/>
        </w:rPr>
      </w:pPr>
      <w:r w:rsidRPr="00F717FC">
        <w:rPr>
          <w:sz w:val="28"/>
          <w:szCs w:val="28"/>
        </w:rPr>
        <w:t>3.</w:t>
      </w:r>
      <w:r w:rsidR="00871CEA" w:rsidRPr="00F717FC">
        <w:rPr>
          <w:sz w:val="28"/>
          <w:szCs w:val="28"/>
        </w:rPr>
        <w:t>9</w:t>
      </w:r>
      <w:r w:rsidR="00280FA2" w:rsidRPr="00F717FC">
        <w:rPr>
          <w:sz w:val="28"/>
          <w:szCs w:val="28"/>
        </w:rPr>
        <w:t>.</w:t>
      </w:r>
      <w:r w:rsidRPr="00F717FC">
        <w:rPr>
          <w:sz w:val="28"/>
          <w:szCs w:val="28"/>
        </w:rPr>
        <w:t xml:space="preserve">1. Праздничное оформление территории муниципального образования выполняется по решению администрации </w:t>
      </w:r>
      <w:r w:rsidR="00A40F34" w:rsidRPr="00F717FC">
        <w:rPr>
          <w:sz w:val="28"/>
          <w:szCs w:val="28"/>
        </w:rPr>
        <w:t>сельского</w:t>
      </w:r>
      <w:r w:rsidRPr="00F717FC">
        <w:rPr>
          <w:sz w:val="28"/>
          <w:szCs w:val="28"/>
        </w:rPr>
        <w:t xml:space="preserve"> поселения «</w:t>
      </w:r>
      <w:r w:rsidR="005D3976" w:rsidRPr="00F717FC">
        <w:rPr>
          <w:sz w:val="28"/>
          <w:szCs w:val="28"/>
        </w:rPr>
        <w:t>Пажга</w:t>
      </w:r>
      <w:r w:rsidRPr="00F717FC">
        <w:rPr>
          <w:sz w:val="28"/>
          <w:szCs w:val="28"/>
        </w:rPr>
        <w:t>» на период проведения государственных и городских праздников, мероприятий, связанных со знаменательными событиями.</w:t>
      </w:r>
    </w:p>
    <w:p w:rsidR="00372C95" w:rsidRPr="00F717FC" w:rsidRDefault="00372C95" w:rsidP="00372C95">
      <w:pPr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 w:val="28"/>
          <w:szCs w:val="28"/>
        </w:rPr>
      </w:pPr>
      <w:r w:rsidRPr="00F717FC">
        <w:rPr>
          <w:sz w:val="28"/>
          <w:szCs w:val="28"/>
        </w:rPr>
        <w:t>Оформление зданий, сооружений рекомендуется осуществлять их владельцами в рамках концепции праздничного оформления территории муниципального образования.</w:t>
      </w:r>
    </w:p>
    <w:p w:rsidR="00372C95" w:rsidRPr="00F717FC" w:rsidRDefault="00372C95" w:rsidP="00372C95">
      <w:pPr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 w:val="28"/>
          <w:szCs w:val="28"/>
        </w:rPr>
      </w:pPr>
      <w:r w:rsidRPr="00F717FC">
        <w:rPr>
          <w:sz w:val="28"/>
          <w:szCs w:val="28"/>
        </w:rPr>
        <w:t>3.</w:t>
      </w:r>
      <w:r w:rsidR="00871CEA" w:rsidRPr="00F717FC">
        <w:rPr>
          <w:sz w:val="28"/>
          <w:szCs w:val="28"/>
        </w:rPr>
        <w:t>9</w:t>
      </w:r>
      <w:r w:rsidR="00280FA2" w:rsidRPr="00F717FC">
        <w:rPr>
          <w:sz w:val="28"/>
          <w:szCs w:val="28"/>
        </w:rPr>
        <w:t>.</w:t>
      </w:r>
      <w:r w:rsidRPr="00F717FC">
        <w:rPr>
          <w:sz w:val="28"/>
          <w:szCs w:val="28"/>
        </w:rPr>
        <w:t>2. Работы, связанные с проведением общегородских торжественных и праздничных мероприятий, осуществля</w:t>
      </w:r>
      <w:r w:rsidR="00EF350C" w:rsidRPr="00F717FC">
        <w:rPr>
          <w:sz w:val="28"/>
          <w:szCs w:val="28"/>
        </w:rPr>
        <w:t>ю</w:t>
      </w:r>
      <w:r w:rsidRPr="00F717FC">
        <w:rPr>
          <w:sz w:val="28"/>
          <w:szCs w:val="28"/>
        </w:rPr>
        <w:t xml:space="preserve">тся организациями самостоятельно за счет собственных средств, а также по договорам с администрацией </w:t>
      </w:r>
      <w:r w:rsidR="00F03EDE" w:rsidRPr="00F717FC">
        <w:rPr>
          <w:sz w:val="28"/>
          <w:szCs w:val="28"/>
        </w:rPr>
        <w:t>сельского</w:t>
      </w:r>
      <w:r w:rsidRPr="00F717FC">
        <w:rPr>
          <w:sz w:val="28"/>
          <w:szCs w:val="28"/>
        </w:rPr>
        <w:t xml:space="preserve"> поселения «</w:t>
      </w:r>
      <w:r w:rsidR="005D3976" w:rsidRPr="00F717FC">
        <w:rPr>
          <w:sz w:val="28"/>
          <w:szCs w:val="28"/>
        </w:rPr>
        <w:t>Пажга</w:t>
      </w:r>
      <w:r w:rsidRPr="00F717FC">
        <w:rPr>
          <w:sz w:val="28"/>
          <w:szCs w:val="28"/>
        </w:rPr>
        <w:t>» в пределах средств, предусмотренных на эти цели в местном бюджете.</w:t>
      </w:r>
    </w:p>
    <w:p w:rsidR="00372C95" w:rsidRPr="00F717FC" w:rsidRDefault="00372C95" w:rsidP="00372C95">
      <w:pPr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 w:val="28"/>
          <w:szCs w:val="28"/>
        </w:rPr>
      </w:pPr>
      <w:r w:rsidRPr="00F717FC">
        <w:rPr>
          <w:sz w:val="28"/>
          <w:szCs w:val="28"/>
        </w:rPr>
        <w:t>3.</w:t>
      </w:r>
      <w:r w:rsidR="00871CEA" w:rsidRPr="00F717FC">
        <w:rPr>
          <w:sz w:val="28"/>
          <w:szCs w:val="28"/>
        </w:rPr>
        <w:t>9</w:t>
      </w:r>
      <w:r w:rsidR="00280FA2" w:rsidRPr="00F717FC">
        <w:rPr>
          <w:sz w:val="28"/>
          <w:szCs w:val="28"/>
        </w:rPr>
        <w:t>.</w:t>
      </w:r>
      <w:r w:rsidRPr="00F717FC">
        <w:rPr>
          <w:sz w:val="28"/>
          <w:szCs w:val="28"/>
        </w:rPr>
        <w:t>3. В праздничное оформление включается: вывеска национальных флагов, лозунгов, гирлянд, панно, установка декоративных элементов и композиций, стендов, киосков, трибун, эстрад, а также устройство праздничной иллюминации.</w:t>
      </w:r>
    </w:p>
    <w:p w:rsidR="00372C95" w:rsidRPr="00F717FC" w:rsidRDefault="00372C95" w:rsidP="00372C95">
      <w:pPr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 w:val="28"/>
          <w:szCs w:val="28"/>
        </w:rPr>
      </w:pPr>
      <w:r w:rsidRPr="00F717FC">
        <w:rPr>
          <w:sz w:val="28"/>
          <w:szCs w:val="28"/>
        </w:rPr>
        <w:t>3.</w:t>
      </w:r>
      <w:r w:rsidR="00871CEA" w:rsidRPr="00F717FC">
        <w:rPr>
          <w:sz w:val="28"/>
          <w:szCs w:val="28"/>
        </w:rPr>
        <w:t>9</w:t>
      </w:r>
      <w:r w:rsidR="00280FA2" w:rsidRPr="00F717FC">
        <w:rPr>
          <w:sz w:val="28"/>
          <w:szCs w:val="28"/>
        </w:rPr>
        <w:t>.</w:t>
      </w:r>
      <w:r w:rsidRPr="00F717FC">
        <w:rPr>
          <w:sz w:val="28"/>
          <w:szCs w:val="28"/>
        </w:rPr>
        <w:t xml:space="preserve">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</w:t>
      </w:r>
      <w:r w:rsidR="00F03EDE" w:rsidRPr="00F717FC">
        <w:rPr>
          <w:sz w:val="28"/>
          <w:szCs w:val="28"/>
        </w:rPr>
        <w:t>сельского</w:t>
      </w:r>
      <w:r w:rsidRPr="00F717FC">
        <w:rPr>
          <w:sz w:val="28"/>
          <w:szCs w:val="28"/>
        </w:rPr>
        <w:t xml:space="preserve"> поселения «</w:t>
      </w:r>
      <w:r w:rsidR="005D3976" w:rsidRPr="00F717FC">
        <w:rPr>
          <w:sz w:val="28"/>
          <w:szCs w:val="28"/>
        </w:rPr>
        <w:t>Пажга</w:t>
      </w:r>
      <w:r w:rsidRPr="00F717FC">
        <w:rPr>
          <w:sz w:val="28"/>
          <w:szCs w:val="28"/>
        </w:rPr>
        <w:t>».</w:t>
      </w:r>
    </w:p>
    <w:p w:rsidR="00372C95" w:rsidRPr="00F717FC" w:rsidRDefault="00372C95" w:rsidP="00372C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</w:t>
      </w:r>
      <w:r w:rsidR="00EF350C" w:rsidRPr="00F717FC">
        <w:rPr>
          <w:sz w:val="28"/>
          <w:szCs w:val="28"/>
        </w:rPr>
        <w:t xml:space="preserve"> </w:t>
      </w:r>
      <w:r w:rsidRPr="00F717FC">
        <w:rPr>
          <w:sz w:val="28"/>
          <w:szCs w:val="28"/>
        </w:rPr>
        <w:t>3.</w:t>
      </w:r>
      <w:r w:rsidR="00871CEA" w:rsidRPr="00F717FC">
        <w:rPr>
          <w:sz w:val="28"/>
          <w:szCs w:val="28"/>
        </w:rPr>
        <w:t>9</w:t>
      </w:r>
      <w:r w:rsidR="00280FA2" w:rsidRPr="00F717FC">
        <w:rPr>
          <w:sz w:val="28"/>
          <w:szCs w:val="28"/>
        </w:rPr>
        <w:t>.</w:t>
      </w:r>
      <w:r w:rsidRPr="00F717FC">
        <w:rPr>
          <w:sz w:val="28"/>
          <w:szCs w:val="28"/>
        </w:rPr>
        <w:t>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0300A9" w:rsidRPr="00F717FC" w:rsidRDefault="000300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0300A9" w:rsidRPr="00F717FC" w:rsidRDefault="00871CEA" w:rsidP="00EA23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F717FC">
        <w:rPr>
          <w:rFonts w:ascii="Times New Roman" w:hAnsi="Times New Roman" w:cs="Times New Roman"/>
          <w:b/>
          <w:sz w:val="28"/>
        </w:rPr>
        <w:lastRenderedPageBreak/>
        <w:t>3.10</w:t>
      </w:r>
      <w:r w:rsidR="00EA2318" w:rsidRPr="00F717FC">
        <w:rPr>
          <w:rFonts w:ascii="Times New Roman" w:hAnsi="Times New Roman" w:cs="Times New Roman"/>
          <w:b/>
          <w:sz w:val="28"/>
        </w:rPr>
        <w:t>. О</w:t>
      </w:r>
      <w:r w:rsidR="000300A9" w:rsidRPr="00F717FC">
        <w:rPr>
          <w:rFonts w:ascii="Times New Roman" w:hAnsi="Times New Roman" w:cs="Times New Roman"/>
          <w:b/>
          <w:sz w:val="28"/>
        </w:rPr>
        <w:t>сновные положения о контроле за эксплуатацией объектов благоустройства</w:t>
      </w:r>
    </w:p>
    <w:p w:rsidR="00123386" w:rsidRPr="00F717FC" w:rsidRDefault="00123386">
      <w:pPr>
        <w:pStyle w:val="ConsPlusNormal"/>
        <w:ind w:firstLine="540"/>
        <w:jc w:val="both"/>
      </w:pPr>
    </w:p>
    <w:p w:rsidR="00123386" w:rsidRPr="00F717FC" w:rsidRDefault="00871C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3.10</w:t>
      </w:r>
      <w:r w:rsidR="00830DDC" w:rsidRPr="00F717FC">
        <w:rPr>
          <w:rFonts w:ascii="Times New Roman" w:hAnsi="Times New Roman" w:cs="Times New Roman"/>
          <w:sz w:val="28"/>
        </w:rPr>
        <w:t>.1.</w:t>
      </w:r>
      <w:r w:rsidR="00123386" w:rsidRPr="00F717FC">
        <w:rPr>
          <w:rFonts w:ascii="Times New Roman" w:hAnsi="Times New Roman" w:cs="Times New Roman"/>
          <w:sz w:val="28"/>
        </w:rPr>
        <w:t xml:space="preserve">Технические характеристики оборудования детских площадок должны соответствовать требованиям </w:t>
      </w:r>
      <w:hyperlink r:id="rId8" w:history="1">
        <w:r w:rsidR="00123386" w:rsidRPr="00F717FC">
          <w:rPr>
            <w:rFonts w:ascii="Times New Roman" w:hAnsi="Times New Roman" w:cs="Times New Roman"/>
            <w:sz w:val="28"/>
          </w:rPr>
          <w:t>ГОСТ Р 52169-2012</w:t>
        </w:r>
      </w:hyperlink>
      <w:r w:rsidR="00123386" w:rsidRPr="00F717FC">
        <w:rPr>
          <w:rFonts w:ascii="Times New Roman" w:hAnsi="Times New Roman" w:cs="Times New Roman"/>
          <w:sz w:val="28"/>
        </w:rPr>
        <w:t xml:space="preserve"> в части качества материалов, из которых они изготовлены, прочности конструкций, состава конструктивных элементов. Характеристики детских горок должны отвечать </w:t>
      </w:r>
      <w:hyperlink r:id="rId9" w:history="1">
        <w:r w:rsidR="00123386" w:rsidRPr="00F717FC">
          <w:rPr>
            <w:rFonts w:ascii="Times New Roman" w:hAnsi="Times New Roman" w:cs="Times New Roman"/>
            <w:sz w:val="28"/>
          </w:rPr>
          <w:t>ГОСТ Р 52168-2012</w:t>
        </w:r>
      </w:hyperlink>
      <w:r w:rsidR="00123386" w:rsidRPr="00F717FC">
        <w:rPr>
          <w:rFonts w:ascii="Times New Roman" w:hAnsi="Times New Roman" w:cs="Times New Roman"/>
          <w:sz w:val="28"/>
        </w:rPr>
        <w:t xml:space="preserve">. За несоответствие указанным требованиям отвечает ее владелец (эксплуатант). </w:t>
      </w:r>
    </w:p>
    <w:p w:rsidR="00123386" w:rsidRPr="00F717FC" w:rsidRDefault="001233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Эксплуатант - это общество, организация, корпорация, объединение или частное лицо с соответствующими полномочиями и ответственностью за эксплуатацию оборудования (</w:t>
      </w:r>
      <w:hyperlink r:id="rId10" w:history="1">
        <w:r w:rsidRPr="00F717FC">
          <w:rPr>
            <w:rFonts w:ascii="Times New Roman" w:hAnsi="Times New Roman" w:cs="Times New Roman"/>
            <w:sz w:val="28"/>
          </w:rPr>
          <w:t>ГОСТ Р 52301-2013</w:t>
        </w:r>
      </w:hyperlink>
      <w:r w:rsidRPr="00F717FC">
        <w:rPr>
          <w:rFonts w:ascii="Times New Roman" w:hAnsi="Times New Roman" w:cs="Times New Roman"/>
        </w:rPr>
        <w:t>)</w:t>
      </w:r>
      <w:r w:rsidRPr="00F717FC">
        <w:rPr>
          <w:rFonts w:ascii="Times New Roman" w:hAnsi="Times New Roman" w:cs="Times New Roman"/>
          <w:sz w:val="28"/>
        </w:rPr>
        <w:t>.</w:t>
      </w:r>
    </w:p>
    <w:p w:rsidR="00123386" w:rsidRPr="00F717FC" w:rsidRDefault="001233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Эксплуатация детских площадок заключается в проведении регулярных осмотров оборудования, документировании результатов этих осмотров и устранении неисправностей. Осмотры должны проводиться перед вводом оборудования в эксплуатацию, затем периодически, согласно графику, вплоть до ежедневных осмотров, которые требуются площадкам, подверженным интенсивному использованию или актам вандализма (к этой категории площадок относятся практически все уличные объекты). Результаты таких осмотров фиксируются в соответствующем журнале.</w:t>
      </w:r>
    </w:p>
    <w:p w:rsidR="00123386" w:rsidRPr="00F717FC" w:rsidRDefault="001233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Обязателен и ежегодный основной осмотр площадок, результаты которого фиксируются в специальном акте.</w:t>
      </w:r>
    </w:p>
    <w:p w:rsidR="00123386" w:rsidRPr="00F717FC" w:rsidRDefault="001233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 xml:space="preserve">Все детские площадки должны быть оснащены информационными табличками, где указываются возрастные ограничения для посетителей, правила пользования, номера телефонов службы спасения, скорой помощи, службы эксплуатации, куда следует сообщать о поломке или неисправности оборудования. Шаблон такой таблички указан в </w:t>
      </w:r>
      <w:hyperlink r:id="rId11" w:history="1">
        <w:r w:rsidRPr="00F717FC">
          <w:rPr>
            <w:rFonts w:ascii="Times New Roman" w:hAnsi="Times New Roman" w:cs="Times New Roman"/>
            <w:sz w:val="28"/>
          </w:rPr>
          <w:t>ГОСТ Р 52301-2013</w:t>
        </w:r>
      </w:hyperlink>
      <w:r w:rsidRPr="00F717FC">
        <w:rPr>
          <w:rFonts w:ascii="Times New Roman" w:hAnsi="Times New Roman" w:cs="Times New Roman"/>
        </w:rPr>
        <w:t>.</w:t>
      </w:r>
    </w:p>
    <w:p w:rsidR="00BE5F51" w:rsidRPr="00F717FC" w:rsidRDefault="00871C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  <w:szCs w:val="28"/>
        </w:rPr>
        <w:t>3.10</w:t>
      </w:r>
      <w:r w:rsidR="00830DDC" w:rsidRPr="00F717FC">
        <w:rPr>
          <w:rFonts w:ascii="Times New Roman" w:hAnsi="Times New Roman" w:cs="Times New Roman"/>
          <w:sz w:val="28"/>
          <w:szCs w:val="28"/>
        </w:rPr>
        <w:t>.2.</w:t>
      </w:r>
      <w:r w:rsidR="00BE5F51" w:rsidRPr="00F717FC">
        <w:rPr>
          <w:rFonts w:ascii="Times New Roman" w:hAnsi="Times New Roman" w:cs="Times New Roman"/>
          <w:sz w:val="28"/>
        </w:rPr>
        <w:t>Остановочные павильоны и остановочные площадки общественного транспорта, а также прилегающие к ним территории на расстоянии не менее 10 м по периметру, включая очистку установленных на данной территории урн, убираются силами и средствами специализированного предприятия, а в случае принадлежности на праве собственности остановочных павильонов и остановочных площадок общественного транспорта юридическим и физическим лицам - силами последних или по договору со специализированным предприятием.</w:t>
      </w:r>
    </w:p>
    <w:p w:rsidR="003448D8" w:rsidRPr="00F717FC" w:rsidRDefault="00BE5F5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3.</w:t>
      </w:r>
      <w:r w:rsidR="00871CEA" w:rsidRPr="00F717FC">
        <w:rPr>
          <w:rFonts w:ascii="Times New Roman" w:hAnsi="Times New Roman" w:cs="Times New Roman"/>
          <w:sz w:val="28"/>
        </w:rPr>
        <w:t>10</w:t>
      </w:r>
      <w:r w:rsidR="00830DDC" w:rsidRPr="00F717FC">
        <w:rPr>
          <w:rFonts w:ascii="Times New Roman" w:hAnsi="Times New Roman" w:cs="Times New Roman"/>
          <w:sz w:val="28"/>
        </w:rPr>
        <w:t>.3.</w:t>
      </w:r>
      <w:r w:rsidRPr="00F717FC">
        <w:rPr>
          <w:rFonts w:ascii="Times New Roman" w:hAnsi="Times New Roman" w:cs="Times New Roman"/>
          <w:sz w:val="28"/>
        </w:rPr>
        <w:t xml:space="preserve"> В целях предотвращения загрязнения улиц, площадей, переулков, мест массового отдыха людей устанавливаются урны. </w:t>
      </w:r>
    </w:p>
    <w:p w:rsidR="00BE5F51" w:rsidRPr="00F717FC" w:rsidRDefault="00BE5F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На вокзале, рынках, в парках, зонах отдыха, учреждениях образования, здравоохранения и других местах массового посещения населения, на улицах, у каждого подъезда жилых домов, на остановках пассажирского транспорта, у входа в торговые объекты должны быть установлены урны. Урны устанавливают на расстоянии 50 м одна от другой на улицах первой категории, рынках, вокзалах и в других местах массового посещения населения, на остальных улицах, во дворах, парках, садах и на других территориях - на расстоянии до 100 м. На остановках пассажирского транспорта и у входов в торговые объекты - в количестве не менее двух.</w:t>
      </w:r>
    </w:p>
    <w:p w:rsidR="00BE5F51" w:rsidRPr="00F717FC" w:rsidRDefault="00BE5F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 xml:space="preserve">Очистка урн производится учреждениями, предприятиями и иными </w:t>
      </w:r>
      <w:r w:rsidRPr="00F717FC">
        <w:rPr>
          <w:rFonts w:ascii="Times New Roman" w:hAnsi="Times New Roman" w:cs="Times New Roman"/>
          <w:sz w:val="28"/>
        </w:rPr>
        <w:lastRenderedPageBreak/>
        <w:t>лицами, осуществляющими уборку данной те</w:t>
      </w:r>
      <w:r w:rsidR="00EF350C" w:rsidRPr="00F717FC">
        <w:rPr>
          <w:rFonts w:ascii="Times New Roman" w:hAnsi="Times New Roman" w:cs="Times New Roman"/>
          <w:sz w:val="28"/>
        </w:rPr>
        <w:t>рритории, по мере их заполнения</w:t>
      </w:r>
      <w:r w:rsidRPr="00F717FC">
        <w:rPr>
          <w:rFonts w:ascii="Times New Roman" w:hAnsi="Times New Roman" w:cs="Times New Roman"/>
          <w:sz w:val="28"/>
        </w:rPr>
        <w:t>. Мойка урн п</w:t>
      </w:r>
      <w:r w:rsidR="00EF350C" w:rsidRPr="00F717FC">
        <w:rPr>
          <w:rFonts w:ascii="Times New Roman" w:hAnsi="Times New Roman" w:cs="Times New Roman"/>
          <w:sz w:val="28"/>
        </w:rPr>
        <w:t>роизводится по мере загрязнения</w:t>
      </w:r>
      <w:r w:rsidRPr="00F717FC">
        <w:rPr>
          <w:rFonts w:ascii="Times New Roman" w:hAnsi="Times New Roman" w:cs="Times New Roman"/>
          <w:sz w:val="28"/>
        </w:rPr>
        <w:t>. Урны, расположенные на остановках пассажирского транспорта, очищаются и промываются лицами, осуществляющими уборку остановок, а урны, установленные у торговых объектов, - торговыми организациями. Покраска урн осуществляется по мере необходимости, но не реже одного раза в год.</w:t>
      </w:r>
    </w:p>
    <w:p w:rsidR="00BE5F51" w:rsidRPr="005F36E2" w:rsidRDefault="00871CEA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  <w:r w:rsidRPr="005F36E2">
        <w:rPr>
          <w:rFonts w:ascii="Times New Roman" w:hAnsi="Times New Roman" w:cs="Times New Roman"/>
          <w:sz w:val="28"/>
          <w:highlight w:val="yellow"/>
        </w:rPr>
        <w:t>3.10</w:t>
      </w:r>
      <w:r w:rsidR="00830DDC" w:rsidRPr="005F36E2">
        <w:rPr>
          <w:rFonts w:ascii="Times New Roman" w:hAnsi="Times New Roman" w:cs="Times New Roman"/>
          <w:sz w:val="28"/>
          <w:highlight w:val="yellow"/>
        </w:rPr>
        <w:t>.4.</w:t>
      </w:r>
      <w:r w:rsidR="00BE5F51" w:rsidRPr="005F36E2">
        <w:rPr>
          <w:rFonts w:ascii="Times New Roman" w:hAnsi="Times New Roman" w:cs="Times New Roman"/>
          <w:sz w:val="28"/>
          <w:highlight w:val="yellow"/>
        </w:rPr>
        <w:t>Все юридические и физические лица на предоставленных (независимо от форм землепользования), прилегающих не менее 5 м и закрепленных территориях обязаны поддерживать данные территории в должном санитарном, противопожарном и эстетическом состоянии, а именно:</w:t>
      </w:r>
    </w:p>
    <w:p w:rsidR="00BE5F51" w:rsidRPr="005F36E2" w:rsidRDefault="00BE5F51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  <w:r w:rsidRPr="005F36E2">
        <w:rPr>
          <w:rFonts w:ascii="Times New Roman" w:hAnsi="Times New Roman" w:cs="Times New Roman"/>
          <w:sz w:val="28"/>
          <w:highlight w:val="yellow"/>
        </w:rPr>
        <w:t>- производить своевременную уборку и вывоз отходов и мусора, листвы, веток, льда, снега и т.п.;</w:t>
      </w:r>
    </w:p>
    <w:p w:rsidR="00BE5F51" w:rsidRPr="00F717FC" w:rsidRDefault="00BE5F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36E2">
        <w:rPr>
          <w:rFonts w:ascii="Times New Roman" w:hAnsi="Times New Roman" w:cs="Times New Roman"/>
          <w:sz w:val="28"/>
          <w:highlight w:val="yellow"/>
        </w:rPr>
        <w:t>- своевременно выполнять мероприятия по борьбе с сорными травами, вредителями зеленых насаждений (покос, иные сезонные работы);</w:t>
      </w:r>
    </w:p>
    <w:p w:rsidR="00BE5F51" w:rsidRPr="00F717FC" w:rsidRDefault="00BE5F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- своевременно производить санитарную обрезку деревьев на прилегающей территории в целях предотвращения обрыва воздушных сетей, обеспечения безопасности дорожного движения;</w:t>
      </w:r>
    </w:p>
    <w:p w:rsidR="00BE5F51" w:rsidRPr="00F717FC" w:rsidRDefault="00BE5F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- санитарную обрезку зеленых насаждений в охранной зоне магистральных надземных сетей инженерных коммуникаций (производят балансодержатели этих сетей либо обслуживающие сети предприятия, организации с обязательным немедленным вывозом обрезанного материала);</w:t>
      </w:r>
    </w:p>
    <w:p w:rsidR="00BE5F51" w:rsidRPr="00F717FC" w:rsidRDefault="00BE5F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 xml:space="preserve">- при необходимости производить складирование строительных материалов, конструкций и т.п. на территории </w:t>
      </w:r>
      <w:r w:rsidR="00F03EDE" w:rsidRPr="00F717FC">
        <w:rPr>
          <w:rFonts w:ascii="Times New Roman" w:hAnsi="Times New Roman" w:cs="Times New Roman"/>
          <w:sz w:val="28"/>
        </w:rPr>
        <w:t>сельского</w:t>
      </w:r>
      <w:r w:rsidRPr="00F717FC">
        <w:rPr>
          <w:rFonts w:ascii="Times New Roman" w:hAnsi="Times New Roman" w:cs="Times New Roman"/>
          <w:sz w:val="28"/>
        </w:rPr>
        <w:t xml:space="preserve"> поселения </w:t>
      </w:r>
      <w:r w:rsidR="003448D8" w:rsidRPr="00F717FC">
        <w:rPr>
          <w:rFonts w:ascii="Times New Roman" w:hAnsi="Times New Roman" w:cs="Times New Roman"/>
          <w:sz w:val="28"/>
        </w:rPr>
        <w:t>«</w:t>
      </w:r>
      <w:r w:rsidR="005D3976" w:rsidRPr="00F717FC">
        <w:rPr>
          <w:rFonts w:ascii="Times New Roman" w:hAnsi="Times New Roman" w:cs="Times New Roman"/>
          <w:sz w:val="28"/>
          <w:szCs w:val="28"/>
        </w:rPr>
        <w:t>Пажга</w:t>
      </w:r>
      <w:r w:rsidR="003448D8" w:rsidRPr="00F717FC">
        <w:rPr>
          <w:rFonts w:ascii="Times New Roman" w:hAnsi="Times New Roman" w:cs="Times New Roman"/>
          <w:sz w:val="28"/>
        </w:rPr>
        <w:t>»</w:t>
      </w:r>
      <w:r w:rsidRPr="00F717FC">
        <w:rPr>
          <w:rFonts w:ascii="Times New Roman" w:hAnsi="Times New Roman" w:cs="Times New Roman"/>
          <w:sz w:val="28"/>
        </w:rPr>
        <w:t xml:space="preserve"> только по согласованию с администрацией </w:t>
      </w:r>
      <w:r w:rsidR="00F03EDE" w:rsidRPr="00F717FC">
        <w:rPr>
          <w:rFonts w:ascii="Times New Roman" w:hAnsi="Times New Roman" w:cs="Times New Roman"/>
          <w:sz w:val="28"/>
        </w:rPr>
        <w:t>сельского</w:t>
      </w:r>
      <w:r w:rsidRPr="00F717FC">
        <w:rPr>
          <w:rFonts w:ascii="Times New Roman" w:hAnsi="Times New Roman" w:cs="Times New Roman"/>
          <w:sz w:val="28"/>
        </w:rPr>
        <w:t xml:space="preserve"> поселения </w:t>
      </w:r>
      <w:r w:rsidR="003448D8" w:rsidRPr="00F717FC">
        <w:rPr>
          <w:rFonts w:ascii="Times New Roman" w:hAnsi="Times New Roman" w:cs="Times New Roman"/>
          <w:sz w:val="28"/>
        </w:rPr>
        <w:t>«</w:t>
      </w:r>
      <w:r w:rsidR="005D3976" w:rsidRPr="00F717FC">
        <w:rPr>
          <w:rFonts w:ascii="Times New Roman" w:hAnsi="Times New Roman" w:cs="Times New Roman"/>
          <w:sz w:val="28"/>
          <w:szCs w:val="28"/>
        </w:rPr>
        <w:t>Пажга</w:t>
      </w:r>
      <w:r w:rsidR="003448D8" w:rsidRPr="00F717FC">
        <w:rPr>
          <w:rFonts w:ascii="Times New Roman" w:hAnsi="Times New Roman" w:cs="Times New Roman"/>
          <w:sz w:val="28"/>
        </w:rPr>
        <w:t>»</w:t>
      </w:r>
      <w:r w:rsidRPr="00F717FC">
        <w:rPr>
          <w:rFonts w:ascii="Times New Roman" w:hAnsi="Times New Roman" w:cs="Times New Roman"/>
          <w:sz w:val="28"/>
        </w:rPr>
        <w:t>;</w:t>
      </w:r>
    </w:p>
    <w:p w:rsidR="00BE5F51" w:rsidRPr="00F717FC" w:rsidRDefault="00BE5F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- производить своевременную очистку канав, труб и дренажей, предназначенных для отвода ливневых и грунтовых вод, за исключением систем, находящихся на балансе и обслуживании предприятий, организаций;</w:t>
      </w:r>
    </w:p>
    <w:p w:rsidR="00BE5F51" w:rsidRPr="00F717FC" w:rsidRDefault="00BE5F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- при производстве строительных и ремонтно-восстановительных работ производить своевременную уборку зоны работ и прилегающей территории, восстановление нарушенных элементов благоустройства (газоны, асфальтобетонные по</w:t>
      </w:r>
      <w:r w:rsidR="003448D8" w:rsidRPr="00F717FC">
        <w:rPr>
          <w:rFonts w:ascii="Times New Roman" w:hAnsi="Times New Roman" w:cs="Times New Roman"/>
          <w:sz w:val="28"/>
        </w:rPr>
        <w:t>крытия, бордюрные камни, лавки</w:t>
      </w:r>
      <w:r w:rsidRPr="00F717FC">
        <w:rPr>
          <w:rFonts w:ascii="Times New Roman" w:hAnsi="Times New Roman" w:cs="Times New Roman"/>
          <w:sz w:val="28"/>
        </w:rPr>
        <w:t xml:space="preserve"> и т.п.).</w:t>
      </w:r>
    </w:p>
    <w:p w:rsidR="00BE5F51" w:rsidRPr="00F717FC" w:rsidRDefault="00871C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3.10</w:t>
      </w:r>
      <w:r w:rsidR="00BE5F51" w:rsidRPr="00F717FC">
        <w:rPr>
          <w:rFonts w:ascii="Times New Roman" w:hAnsi="Times New Roman" w:cs="Times New Roman"/>
          <w:sz w:val="28"/>
        </w:rPr>
        <w:t>.5. Собственники, арендаторы и иные владельцы строений и сооружений обязаны своевременно в соответствии с техническим и эстетическим состоянием производить очистку, окраску и побелку заборов, ограждений, фасадов и цоколей зданий, сооружений (по согласованию с соответствующими органами и службами), а также мойку окон и наружных дверей, навесов и т.п. При необходимости выполнять косметический ремонт объектов, находящихся в их пользовании.</w:t>
      </w:r>
    </w:p>
    <w:p w:rsidR="00BE5F51" w:rsidRPr="00F717FC" w:rsidRDefault="00830D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3</w:t>
      </w:r>
      <w:r w:rsidR="00BE5F51" w:rsidRPr="00F717FC">
        <w:rPr>
          <w:rFonts w:ascii="Times New Roman" w:hAnsi="Times New Roman" w:cs="Times New Roman"/>
          <w:sz w:val="28"/>
        </w:rPr>
        <w:t>.</w:t>
      </w:r>
      <w:r w:rsidR="00871CEA" w:rsidRPr="00F717FC">
        <w:rPr>
          <w:rFonts w:ascii="Times New Roman" w:hAnsi="Times New Roman" w:cs="Times New Roman"/>
          <w:sz w:val="28"/>
        </w:rPr>
        <w:t>10</w:t>
      </w:r>
      <w:r w:rsidR="00BE5F51" w:rsidRPr="00F717FC">
        <w:rPr>
          <w:rFonts w:ascii="Times New Roman" w:hAnsi="Times New Roman" w:cs="Times New Roman"/>
          <w:sz w:val="28"/>
        </w:rPr>
        <w:t>.6. Эксплуатацию, текущий и капитальный ремонт светофоров, дорожных знаков, разметки и иных объектов обеспечения безопасности уличного движения осуществляется специализированными организациями в пределах средств, предусмотренных на эти цели в бюджете муниципального образования.</w:t>
      </w:r>
    </w:p>
    <w:p w:rsidR="00DD451F" w:rsidRPr="00F717FC" w:rsidRDefault="00DD451F" w:rsidP="00DD451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984D67" w:rsidRPr="00F717FC" w:rsidRDefault="00984D67" w:rsidP="00871CEA">
      <w:pPr>
        <w:pStyle w:val="ConsPlusNormal"/>
        <w:ind w:firstLine="0"/>
        <w:rPr>
          <w:rFonts w:ascii="Times New Roman" w:hAnsi="Times New Roman" w:cs="Times New Roman"/>
          <w:b/>
          <w:sz w:val="28"/>
        </w:rPr>
      </w:pPr>
    </w:p>
    <w:p w:rsidR="00B3317C" w:rsidRPr="00F717FC" w:rsidRDefault="00B3317C" w:rsidP="00B331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F717FC">
        <w:rPr>
          <w:rFonts w:ascii="Times New Roman" w:hAnsi="Times New Roman" w:cs="Times New Roman"/>
          <w:b/>
          <w:sz w:val="28"/>
        </w:rPr>
        <w:t>Раздел 4. Порядок контроля за соблюдением правил благоустройства</w:t>
      </w:r>
    </w:p>
    <w:p w:rsidR="00224B62" w:rsidRPr="00F717FC" w:rsidRDefault="00224B62">
      <w:pPr>
        <w:pStyle w:val="ConsPlusNormal"/>
        <w:ind w:firstLine="540"/>
        <w:jc w:val="both"/>
        <w:rPr>
          <w:sz w:val="28"/>
        </w:rPr>
      </w:pPr>
    </w:p>
    <w:p w:rsidR="00844923" w:rsidRPr="00F717FC" w:rsidRDefault="003A665C" w:rsidP="003A665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717FC">
        <w:rPr>
          <w:sz w:val="28"/>
          <w:szCs w:val="28"/>
        </w:rPr>
        <w:lastRenderedPageBreak/>
        <w:t>4.1.</w:t>
      </w:r>
      <w:r w:rsidR="00844923" w:rsidRPr="00F717FC">
        <w:rPr>
          <w:sz w:val="28"/>
          <w:szCs w:val="28"/>
        </w:rPr>
        <w:t xml:space="preserve">Контроль за соблюдением правил благоустройства на территории </w:t>
      </w:r>
      <w:r w:rsidR="001D07AE" w:rsidRPr="00F717FC">
        <w:rPr>
          <w:sz w:val="28"/>
          <w:szCs w:val="28"/>
        </w:rPr>
        <w:t>муниципального</w:t>
      </w:r>
      <w:r w:rsidR="00844923" w:rsidRPr="00F717FC">
        <w:rPr>
          <w:sz w:val="28"/>
          <w:szCs w:val="28"/>
        </w:rPr>
        <w:t xml:space="preserve"> </w:t>
      </w:r>
      <w:r w:rsidR="001D07AE" w:rsidRPr="00F717FC">
        <w:rPr>
          <w:sz w:val="28"/>
          <w:szCs w:val="28"/>
        </w:rPr>
        <w:t xml:space="preserve">образования сельского </w:t>
      </w:r>
      <w:r w:rsidR="00844923" w:rsidRPr="00F717FC">
        <w:rPr>
          <w:sz w:val="28"/>
          <w:szCs w:val="28"/>
        </w:rPr>
        <w:t>поселения</w:t>
      </w:r>
      <w:r w:rsidR="001D07AE" w:rsidRPr="00F717FC">
        <w:rPr>
          <w:sz w:val="28"/>
          <w:szCs w:val="28"/>
        </w:rPr>
        <w:t xml:space="preserve"> «</w:t>
      </w:r>
      <w:r w:rsidR="005D3976" w:rsidRPr="00F717FC">
        <w:rPr>
          <w:sz w:val="28"/>
          <w:szCs w:val="28"/>
        </w:rPr>
        <w:t>Пажга</w:t>
      </w:r>
      <w:r w:rsidR="001D07AE" w:rsidRPr="00F717FC">
        <w:rPr>
          <w:sz w:val="28"/>
          <w:szCs w:val="28"/>
        </w:rPr>
        <w:t>»</w:t>
      </w:r>
      <w:r w:rsidR="00844923" w:rsidRPr="00F717FC">
        <w:rPr>
          <w:sz w:val="28"/>
          <w:szCs w:val="28"/>
        </w:rPr>
        <w:t xml:space="preserve"> осуществляется администрацией </w:t>
      </w:r>
      <w:r w:rsidR="001D07AE" w:rsidRPr="00F717FC">
        <w:rPr>
          <w:sz w:val="28"/>
          <w:szCs w:val="28"/>
        </w:rPr>
        <w:t xml:space="preserve">сельского </w:t>
      </w:r>
      <w:r w:rsidR="00844923" w:rsidRPr="00F717FC">
        <w:rPr>
          <w:sz w:val="28"/>
          <w:szCs w:val="28"/>
        </w:rPr>
        <w:t>поселения.</w:t>
      </w:r>
    </w:p>
    <w:p w:rsidR="00844923" w:rsidRPr="00F717FC" w:rsidRDefault="00844923" w:rsidP="008449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 Администрация </w:t>
      </w:r>
      <w:r w:rsidR="00871CEA" w:rsidRPr="00F717FC">
        <w:rPr>
          <w:sz w:val="28"/>
          <w:szCs w:val="28"/>
        </w:rPr>
        <w:t xml:space="preserve">сельского </w:t>
      </w:r>
      <w:r w:rsidRPr="00F717FC">
        <w:rPr>
          <w:sz w:val="28"/>
          <w:szCs w:val="28"/>
        </w:rPr>
        <w:t xml:space="preserve"> поселения </w:t>
      </w:r>
      <w:r w:rsidR="001D07AE" w:rsidRPr="00F717FC">
        <w:rPr>
          <w:sz w:val="28"/>
          <w:szCs w:val="28"/>
        </w:rPr>
        <w:t>«</w:t>
      </w:r>
      <w:r w:rsidR="005D3976" w:rsidRPr="00F717FC">
        <w:rPr>
          <w:sz w:val="28"/>
          <w:szCs w:val="28"/>
        </w:rPr>
        <w:t>Пажга</w:t>
      </w:r>
      <w:r w:rsidR="001D07AE" w:rsidRPr="00F717FC">
        <w:rPr>
          <w:sz w:val="28"/>
          <w:szCs w:val="28"/>
        </w:rPr>
        <w:t xml:space="preserve">» </w:t>
      </w:r>
      <w:r w:rsidRPr="00F717FC">
        <w:rPr>
          <w:sz w:val="28"/>
          <w:szCs w:val="28"/>
        </w:rPr>
        <w:t xml:space="preserve">разрабатывает план по благоустройству территории </w:t>
      </w:r>
      <w:r w:rsidR="001D07AE" w:rsidRPr="00F717FC">
        <w:rPr>
          <w:sz w:val="28"/>
          <w:szCs w:val="28"/>
        </w:rPr>
        <w:t>сельского</w:t>
      </w:r>
      <w:r w:rsidRPr="00F717FC">
        <w:rPr>
          <w:sz w:val="28"/>
          <w:szCs w:val="28"/>
        </w:rPr>
        <w:t xml:space="preserve"> поселения, выполняет функции заказчика в части содержания имущества (объектов благоустройства) </w:t>
      </w:r>
      <w:r w:rsidR="001D07AE" w:rsidRPr="00F717FC">
        <w:rPr>
          <w:sz w:val="28"/>
          <w:szCs w:val="28"/>
        </w:rPr>
        <w:t xml:space="preserve">сельского </w:t>
      </w:r>
      <w:r w:rsidRPr="00F717FC">
        <w:rPr>
          <w:sz w:val="28"/>
          <w:szCs w:val="28"/>
        </w:rPr>
        <w:t xml:space="preserve"> поселения.</w:t>
      </w:r>
    </w:p>
    <w:p w:rsidR="00844923" w:rsidRPr="00F717FC" w:rsidRDefault="00844923" w:rsidP="008449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 Администрация </w:t>
      </w:r>
      <w:r w:rsidR="00871CEA" w:rsidRPr="00F717FC">
        <w:rPr>
          <w:sz w:val="28"/>
          <w:szCs w:val="28"/>
        </w:rPr>
        <w:t>сельского</w:t>
      </w:r>
      <w:r w:rsidRPr="00F717FC">
        <w:rPr>
          <w:sz w:val="28"/>
          <w:szCs w:val="28"/>
        </w:rPr>
        <w:t xml:space="preserve"> поселения </w:t>
      </w:r>
      <w:r w:rsidR="001D07AE" w:rsidRPr="00F717FC">
        <w:rPr>
          <w:sz w:val="28"/>
          <w:szCs w:val="28"/>
        </w:rPr>
        <w:t>«</w:t>
      </w:r>
      <w:r w:rsidR="005D3976" w:rsidRPr="00F717FC">
        <w:rPr>
          <w:sz w:val="28"/>
          <w:szCs w:val="28"/>
        </w:rPr>
        <w:t>Пажга</w:t>
      </w:r>
      <w:r w:rsidR="001D07AE" w:rsidRPr="00F717FC">
        <w:rPr>
          <w:sz w:val="28"/>
          <w:szCs w:val="28"/>
        </w:rPr>
        <w:t xml:space="preserve">» </w:t>
      </w:r>
      <w:r w:rsidRPr="00F717FC">
        <w:rPr>
          <w:sz w:val="28"/>
          <w:szCs w:val="28"/>
        </w:rPr>
        <w:t>организует и обеспечивает привлечение к работе по благоустройству население и организации независимо от организационно-правовых форм и форм собственности.</w:t>
      </w:r>
    </w:p>
    <w:p w:rsidR="00844923" w:rsidRPr="00F717FC" w:rsidRDefault="00844923" w:rsidP="0084492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7FC">
        <w:rPr>
          <w:sz w:val="28"/>
          <w:szCs w:val="28"/>
        </w:rPr>
        <w:t xml:space="preserve">       Привлечение граждан к выполнению работ по уборке, благоустройству и озеленению территории муниципального образования осуществляется на основании </w:t>
      </w:r>
      <w:r w:rsidR="00EF350C" w:rsidRPr="00F717FC">
        <w:rPr>
          <w:sz w:val="28"/>
          <w:szCs w:val="28"/>
        </w:rPr>
        <w:t xml:space="preserve">договоров с </w:t>
      </w:r>
      <w:r w:rsidRPr="00F717FC">
        <w:rPr>
          <w:sz w:val="28"/>
          <w:szCs w:val="28"/>
        </w:rPr>
        <w:t>администраци</w:t>
      </w:r>
      <w:r w:rsidR="00EF350C" w:rsidRPr="00F717FC">
        <w:rPr>
          <w:sz w:val="28"/>
          <w:szCs w:val="28"/>
        </w:rPr>
        <w:t>й</w:t>
      </w:r>
      <w:r w:rsidRPr="00F717FC">
        <w:rPr>
          <w:sz w:val="28"/>
          <w:szCs w:val="28"/>
        </w:rPr>
        <w:t xml:space="preserve"> </w:t>
      </w:r>
      <w:r w:rsidR="00F03EDE" w:rsidRPr="00F717FC">
        <w:rPr>
          <w:sz w:val="28"/>
          <w:szCs w:val="28"/>
        </w:rPr>
        <w:t>сельского</w:t>
      </w:r>
      <w:r w:rsidRPr="00F717FC">
        <w:rPr>
          <w:sz w:val="28"/>
          <w:szCs w:val="28"/>
        </w:rPr>
        <w:t xml:space="preserve"> поселения «</w:t>
      </w:r>
      <w:r w:rsidR="005D3976" w:rsidRPr="00F717FC">
        <w:rPr>
          <w:sz w:val="28"/>
          <w:szCs w:val="28"/>
        </w:rPr>
        <w:t>Пажга</w:t>
      </w:r>
      <w:r w:rsidRPr="00F717FC">
        <w:rPr>
          <w:sz w:val="28"/>
          <w:szCs w:val="28"/>
        </w:rPr>
        <w:t>».</w:t>
      </w:r>
    </w:p>
    <w:p w:rsidR="00B3317C" w:rsidRPr="00F717FC" w:rsidRDefault="00B3317C" w:rsidP="00224B6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B3317C" w:rsidRPr="00F717FC" w:rsidRDefault="00B3317C" w:rsidP="00B331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F717FC">
        <w:rPr>
          <w:rFonts w:ascii="Times New Roman" w:hAnsi="Times New Roman" w:cs="Times New Roman"/>
          <w:b/>
          <w:sz w:val="28"/>
        </w:rPr>
        <w:t>Раздел 5. Порядок и механизмы общественного участия в процессе благоустройства</w:t>
      </w:r>
    </w:p>
    <w:p w:rsidR="00224B62" w:rsidRPr="00F717FC" w:rsidRDefault="00224B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771" w:rsidRPr="00F717FC" w:rsidRDefault="003A6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5.1.</w:t>
      </w:r>
      <w:r w:rsidR="00112771" w:rsidRPr="00F717FC">
        <w:rPr>
          <w:rFonts w:ascii="Times New Roman" w:hAnsi="Times New Roman" w:cs="Times New Roman"/>
          <w:sz w:val="28"/>
          <w:szCs w:val="28"/>
        </w:rPr>
        <w:t>Участниками деятельности по благоустройству могут выступать:</w:t>
      </w:r>
    </w:p>
    <w:p w:rsidR="00112771" w:rsidRPr="00F717FC" w:rsidRDefault="0011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 xml:space="preserve">а) население муниципального образования </w:t>
      </w:r>
      <w:r w:rsidR="00F03EDE" w:rsidRPr="00F717FC">
        <w:rPr>
          <w:rFonts w:ascii="Times New Roman" w:hAnsi="Times New Roman" w:cs="Times New Roman"/>
          <w:sz w:val="28"/>
          <w:szCs w:val="28"/>
        </w:rPr>
        <w:t>сельского</w:t>
      </w:r>
      <w:r w:rsidRPr="00F717F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D3976" w:rsidRPr="00F717FC">
        <w:rPr>
          <w:rFonts w:ascii="Times New Roman" w:hAnsi="Times New Roman" w:cs="Times New Roman"/>
          <w:sz w:val="28"/>
          <w:szCs w:val="28"/>
        </w:rPr>
        <w:t>Пажга</w:t>
      </w:r>
      <w:r w:rsidRPr="00F717FC">
        <w:rPr>
          <w:rFonts w:ascii="Times New Roman" w:hAnsi="Times New Roman" w:cs="Times New Roman"/>
          <w:sz w:val="28"/>
          <w:szCs w:val="28"/>
        </w:rPr>
        <w:t>», которое формирует запрос на благоустройство и принимает участие в оценке предлагаемых решений. В отдельных случаях жители муниципальных образований участвуют в выполнении работ. Жители могут быть представлены общественными организациями и объединениями;</w:t>
      </w:r>
    </w:p>
    <w:p w:rsidR="00112771" w:rsidRPr="00F717FC" w:rsidRDefault="0011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 xml:space="preserve">б) представители органов местного самоуправления </w:t>
      </w:r>
      <w:r w:rsidR="00F03EDE" w:rsidRPr="00F717FC">
        <w:rPr>
          <w:rFonts w:ascii="Times New Roman" w:hAnsi="Times New Roman" w:cs="Times New Roman"/>
          <w:sz w:val="28"/>
          <w:szCs w:val="28"/>
        </w:rPr>
        <w:t>сельского</w:t>
      </w:r>
      <w:r w:rsidRPr="00F717F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D3976" w:rsidRPr="00F717FC">
        <w:rPr>
          <w:rFonts w:ascii="Times New Roman" w:hAnsi="Times New Roman" w:cs="Times New Roman"/>
          <w:sz w:val="28"/>
          <w:szCs w:val="28"/>
        </w:rPr>
        <w:t>Пажга</w:t>
      </w:r>
      <w:r w:rsidRPr="00F717FC">
        <w:rPr>
          <w:rFonts w:ascii="Times New Roman" w:hAnsi="Times New Roman" w:cs="Times New Roman"/>
          <w:sz w:val="28"/>
          <w:szCs w:val="28"/>
        </w:rPr>
        <w:t>», которые формируют техническое задание, выбирают исполнителей и обеспечивают финансирование в пределах своих полномочий;</w:t>
      </w:r>
    </w:p>
    <w:p w:rsidR="00112771" w:rsidRPr="00F717FC" w:rsidRDefault="0011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 xml:space="preserve">в) хозяйствующие субъекты, осуществляющие деятельность на территории соответствующего муниципального образования </w:t>
      </w:r>
      <w:r w:rsidR="00F03EDE" w:rsidRPr="00F717FC">
        <w:rPr>
          <w:rFonts w:ascii="Times New Roman" w:hAnsi="Times New Roman" w:cs="Times New Roman"/>
          <w:sz w:val="28"/>
          <w:szCs w:val="28"/>
        </w:rPr>
        <w:t>сельского</w:t>
      </w:r>
      <w:r w:rsidRPr="00F717F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D3976" w:rsidRPr="00F717FC">
        <w:rPr>
          <w:rFonts w:ascii="Times New Roman" w:hAnsi="Times New Roman" w:cs="Times New Roman"/>
          <w:sz w:val="28"/>
          <w:szCs w:val="28"/>
        </w:rPr>
        <w:t>Пажга</w:t>
      </w:r>
      <w:r w:rsidRPr="00F717FC">
        <w:rPr>
          <w:rFonts w:ascii="Times New Roman" w:hAnsi="Times New Roman" w:cs="Times New Roman"/>
          <w:sz w:val="28"/>
          <w:szCs w:val="28"/>
        </w:rPr>
        <w:t>»,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112771" w:rsidRPr="00F717FC" w:rsidRDefault="0011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112771" w:rsidRPr="00F717FC" w:rsidRDefault="0011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112771" w:rsidRPr="00F717FC" w:rsidRDefault="00112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е) иные лица.</w:t>
      </w:r>
    </w:p>
    <w:p w:rsidR="00112771" w:rsidRPr="00F717FC" w:rsidRDefault="003A6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5.2.</w:t>
      </w:r>
      <w:r w:rsidR="00112771" w:rsidRPr="00F717FC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 жители </w:t>
      </w:r>
      <w:r w:rsidR="00F03EDE" w:rsidRPr="00F717FC">
        <w:rPr>
          <w:rFonts w:ascii="Times New Roman" w:hAnsi="Times New Roman" w:cs="Times New Roman"/>
          <w:sz w:val="28"/>
          <w:szCs w:val="28"/>
        </w:rPr>
        <w:t>сельского</w:t>
      </w:r>
      <w:r w:rsidR="004C0D5B" w:rsidRPr="00F717F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D3976" w:rsidRPr="00F717FC">
        <w:rPr>
          <w:rFonts w:ascii="Times New Roman" w:hAnsi="Times New Roman" w:cs="Times New Roman"/>
          <w:sz w:val="28"/>
          <w:szCs w:val="28"/>
        </w:rPr>
        <w:t>Пажга</w:t>
      </w:r>
      <w:r w:rsidR="004C0D5B" w:rsidRPr="00F717FC">
        <w:rPr>
          <w:rFonts w:ascii="Times New Roman" w:hAnsi="Times New Roman" w:cs="Times New Roman"/>
          <w:sz w:val="28"/>
          <w:szCs w:val="28"/>
        </w:rPr>
        <w:t>»</w:t>
      </w:r>
      <w:r w:rsidR="00112771" w:rsidRPr="00F717FC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C0D5B" w:rsidRPr="00F717FC">
        <w:rPr>
          <w:rFonts w:ascii="Times New Roman" w:hAnsi="Times New Roman" w:cs="Times New Roman"/>
          <w:sz w:val="28"/>
          <w:szCs w:val="28"/>
        </w:rPr>
        <w:t>вуют</w:t>
      </w:r>
      <w:r w:rsidR="00112771" w:rsidRPr="00F717FC">
        <w:rPr>
          <w:rFonts w:ascii="Times New Roman" w:hAnsi="Times New Roman" w:cs="Times New Roman"/>
          <w:sz w:val="28"/>
          <w:szCs w:val="28"/>
        </w:rPr>
        <w:t xml:space="preserve"> в подготовке и реализации проектов по благоустройству </w:t>
      </w:r>
      <w:r w:rsidR="004C0D5B" w:rsidRPr="00F717F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03EDE" w:rsidRPr="00F717FC">
        <w:rPr>
          <w:rFonts w:ascii="Times New Roman" w:hAnsi="Times New Roman" w:cs="Times New Roman"/>
          <w:sz w:val="28"/>
          <w:szCs w:val="28"/>
        </w:rPr>
        <w:t>сельского</w:t>
      </w:r>
      <w:r w:rsidR="004C0D5B" w:rsidRPr="00F717F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D3976" w:rsidRPr="00F717FC">
        <w:rPr>
          <w:rFonts w:ascii="Times New Roman" w:hAnsi="Times New Roman" w:cs="Times New Roman"/>
          <w:sz w:val="28"/>
          <w:szCs w:val="28"/>
        </w:rPr>
        <w:t>Пажга</w:t>
      </w:r>
      <w:r w:rsidR="004C0D5B" w:rsidRPr="00F717FC">
        <w:rPr>
          <w:rFonts w:ascii="Times New Roman" w:hAnsi="Times New Roman" w:cs="Times New Roman"/>
          <w:sz w:val="28"/>
          <w:szCs w:val="28"/>
        </w:rPr>
        <w:t>».</w:t>
      </w:r>
    </w:p>
    <w:p w:rsidR="00112771" w:rsidRPr="00F717FC" w:rsidRDefault="003A6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5.3.</w:t>
      </w:r>
      <w:r w:rsidR="00112771" w:rsidRPr="00F717FC">
        <w:rPr>
          <w:rFonts w:ascii="Times New Roman" w:hAnsi="Times New Roman" w:cs="Times New Roman"/>
          <w:sz w:val="28"/>
          <w:szCs w:val="28"/>
        </w:rPr>
        <w:t xml:space="preserve">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- архитекторов, ландшафтных архитекторов, дизайнеров, а также ассоциации и объединения предпринимателей. Оно осуществляется путем инициирования проектов </w:t>
      </w:r>
      <w:r w:rsidR="00112771" w:rsidRPr="00F717FC">
        <w:rPr>
          <w:rFonts w:ascii="Times New Roman" w:hAnsi="Times New Roman" w:cs="Times New Roman"/>
          <w:sz w:val="28"/>
          <w:szCs w:val="28"/>
        </w:rPr>
        <w:lastRenderedPageBreak/>
        <w:t>благоустройства, участия в обсуждении проектных решений и, в некоторых случаях, реализации принятия решений.</w:t>
      </w:r>
    </w:p>
    <w:p w:rsidR="004F634E" w:rsidRPr="00F717FC" w:rsidRDefault="003A6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5.4.</w:t>
      </w:r>
      <w:r w:rsidR="004F634E" w:rsidRPr="00F717FC">
        <w:rPr>
          <w:rFonts w:ascii="Times New Roman" w:hAnsi="Times New Roman" w:cs="Times New Roman"/>
          <w:sz w:val="28"/>
          <w:szCs w:val="28"/>
        </w:rPr>
        <w:t>Открытое обсуждение проекта благоустройства территории организовыва</w:t>
      </w:r>
      <w:r w:rsidR="00EF350C" w:rsidRPr="00F717FC">
        <w:rPr>
          <w:rFonts w:ascii="Times New Roman" w:hAnsi="Times New Roman" w:cs="Times New Roman"/>
          <w:sz w:val="28"/>
          <w:szCs w:val="28"/>
        </w:rPr>
        <w:t>е</w:t>
      </w:r>
      <w:r w:rsidR="004F634E" w:rsidRPr="00F717FC">
        <w:rPr>
          <w:rFonts w:ascii="Times New Roman" w:hAnsi="Times New Roman" w:cs="Times New Roman"/>
          <w:sz w:val="28"/>
          <w:szCs w:val="28"/>
        </w:rPr>
        <w:t>т</w:t>
      </w:r>
      <w:r w:rsidR="00EF350C" w:rsidRPr="00F717FC">
        <w:rPr>
          <w:rFonts w:ascii="Times New Roman" w:hAnsi="Times New Roman" w:cs="Times New Roman"/>
          <w:sz w:val="28"/>
          <w:szCs w:val="28"/>
        </w:rPr>
        <w:t>ся</w:t>
      </w:r>
      <w:r w:rsidR="004F634E" w:rsidRPr="00F717FC">
        <w:rPr>
          <w:rFonts w:ascii="Times New Roman" w:hAnsi="Times New Roman" w:cs="Times New Roman"/>
          <w:sz w:val="28"/>
          <w:szCs w:val="28"/>
        </w:rPr>
        <w:t>ь на этапе формулирования задач проекта и по итогам каждого из этапов проектирования.</w:t>
      </w:r>
    </w:p>
    <w:p w:rsidR="004F634E" w:rsidRPr="00F717FC" w:rsidRDefault="004F6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 xml:space="preserve"> Все решения, касающиеся благоустройства и развития территории  </w:t>
      </w:r>
      <w:r w:rsidR="00F03EDE" w:rsidRPr="00F717FC">
        <w:rPr>
          <w:rFonts w:ascii="Times New Roman" w:hAnsi="Times New Roman" w:cs="Times New Roman"/>
          <w:sz w:val="28"/>
          <w:szCs w:val="28"/>
        </w:rPr>
        <w:t>сельского</w:t>
      </w:r>
      <w:r w:rsidRPr="00F717F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D3976" w:rsidRPr="00F717FC">
        <w:rPr>
          <w:rFonts w:ascii="Times New Roman" w:hAnsi="Times New Roman" w:cs="Times New Roman"/>
          <w:sz w:val="28"/>
          <w:szCs w:val="28"/>
        </w:rPr>
        <w:t>Пажга</w:t>
      </w:r>
      <w:r w:rsidRPr="00F717FC">
        <w:rPr>
          <w:rFonts w:ascii="Times New Roman" w:hAnsi="Times New Roman" w:cs="Times New Roman"/>
          <w:sz w:val="28"/>
          <w:szCs w:val="28"/>
        </w:rPr>
        <w:t xml:space="preserve">» принимаются открыто и гласно, с учетом мнения жителей  </w:t>
      </w:r>
      <w:r w:rsidR="00F03EDE" w:rsidRPr="00F717FC">
        <w:rPr>
          <w:rFonts w:ascii="Times New Roman" w:hAnsi="Times New Roman" w:cs="Times New Roman"/>
          <w:sz w:val="28"/>
          <w:szCs w:val="28"/>
        </w:rPr>
        <w:t>сельского</w:t>
      </w:r>
      <w:r w:rsidRPr="00F717F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D3976" w:rsidRPr="00F717FC">
        <w:rPr>
          <w:rFonts w:ascii="Times New Roman" w:hAnsi="Times New Roman" w:cs="Times New Roman"/>
          <w:sz w:val="28"/>
          <w:szCs w:val="28"/>
        </w:rPr>
        <w:t>Пажга</w:t>
      </w:r>
      <w:r w:rsidRPr="00F717FC">
        <w:rPr>
          <w:rFonts w:ascii="Times New Roman" w:hAnsi="Times New Roman" w:cs="Times New Roman"/>
          <w:sz w:val="28"/>
          <w:szCs w:val="28"/>
        </w:rPr>
        <w:t>» и иных заинтересованных лиц.</w:t>
      </w:r>
    </w:p>
    <w:p w:rsidR="004F634E" w:rsidRPr="00F717FC" w:rsidRDefault="003A6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5.</w:t>
      </w:r>
      <w:r w:rsidR="00984D67" w:rsidRPr="00F717FC">
        <w:rPr>
          <w:rFonts w:ascii="Times New Roman" w:hAnsi="Times New Roman" w:cs="Times New Roman"/>
          <w:sz w:val="28"/>
          <w:szCs w:val="28"/>
        </w:rPr>
        <w:t>5</w:t>
      </w:r>
      <w:r w:rsidRPr="00F717FC">
        <w:rPr>
          <w:rFonts w:ascii="Times New Roman" w:hAnsi="Times New Roman" w:cs="Times New Roman"/>
          <w:sz w:val="28"/>
          <w:szCs w:val="28"/>
        </w:rPr>
        <w:t>.</w:t>
      </w:r>
      <w:r w:rsidR="004F634E" w:rsidRPr="00F717FC">
        <w:rPr>
          <w:rFonts w:ascii="Times New Roman" w:hAnsi="Times New Roman" w:cs="Times New Roman"/>
          <w:sz w:val="28"/>
          <w:szCs w:val="28"/>
        </w:rPr>
        <w:t xml:space="preserve">Для повышения уровня доступности информации и информирования населения </w:t>
      </w:r>
      <w:r w:rsidR="00F03EDE" w:rsidRPr="00F717FC">
        <w:rPr>
          <w:rFonts w:ascii="Times New Roman" w:hAnsi="Times New Roman" w:cs="Times New Roman"/>
          <w:sz w:val="28"/>
          <w:szCs w:val="28"/>
        </w:rPr>
        <w:t>сельского</w:t>
      </w:r>
      <w:r w:rsidR="004F634E" w:rsidRPr="00F717F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D3976" w:rsidRPr="00F717FC">
        <w:rPr>
          <w:rFonts w:ascii="Times New Roman" w:hAnsi="Times New Roman" w:cs="Times New Roman"/>
          <w:sz w:val="28"/>
          <w:szCs w:val="28"/>
        </w:rPr>
        <w:t>Пажга</w:t>
      </w:r>
      <w:r w:rsidR="004F634E" w:rsidRPr="00F717FC">
        <w:rPr>
          <w:rFonts w:ascii="Times New Roman" w:hAnsi="Times New Roman" w:cs="Times New Roman"/>
          <w:sz w:val="28"/>
          <w:szCs w:val="28"/>
        </w:rPr>
        <w:t xml:space="preserve">» и заинтересованных лиц о задачах и проектах в сфере благоустройства и комплексного развития городской среды на официальном сайте </w:t>
      </w:r>
      <w:r w:rsidR="00F03EDE" w:rsidRPr="00F717FC">
        <w:rPr>
          <w:rFonts w:ascii="Times New Roman" w:hAnsi="Times New Roman" w:cs="Times New Roman"/>
          <w:sz w:val="28"/>
          <w:szCs w:val="28"/>
        </w:rPr>
        <w:t>сельского</w:t>
      </w:r>
      <w:r w:rsidR="004F634E" w:rsidRPr="00F717F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D3976" w:rsidRPr="00F717FC">
        <w:rPr>
          <w:rFonts w:ascii="Times New Roman" w:hAnsi="Times New Roman" w:cs="Times New Roman"/>
          <w:sz w:val="28"/>
          <w:szCs w:val="28"/>
        </w:rPr>
        <w:t>Пажга</w:t>
      </w:r>
      <w:r w:rsidR="004F634E" w:rsidRPr="00F717FC">
        <w:rPr>
          <w:rFonts w:ascii="Times New Roman" w:hAnsi="Times New Roman" w:cs="Times New Roman"/>
          <w:sz w:val="28"/>
          <w:szCs w:val="28"/>
        </w:rPr>
        <w:t xml:space="preserve">» в информационно-телекоммуникационной сети Интернет (далее - сеть Интернет) в разделе </w:t>
      </w:r>
      <w:r w:rsidR="00EF350C" w:rsidRPr="00F717FC">
        <w:rPr>
          <w:rFonts w:ascii="Times New Roman" w:hAnsi="Times New Roman" w:cs="Times New Roman"/>
          <w:sz w:val="28"/>
          <w:szCs w:val="28"/>
        </w:rPr>
        <w:t>«</w:t>
      </w:r>
      <w:r w:rsidR="004F634E" w:rsidRPr="00F717FC">
        <w:rPr>
          <w:rFonts w:ascii="Times New Roman" w:hAnsi="Times New Roman" w:cs="Times New Roman"/>
          <w:sz w:val="28"/>
          <w:szCs w:val="28"/>
        </w:rPr>
        <w:t>Благоустройство</w:t>
      </w:r>
      <w:r w:rsidR="00EF350C" w:rsidRPr="00F717FC">
        <w:rPr>
          <w:rFonts w:ascii="Times New Roman" w:hAnsi="Times New Roman" w:cs="Times New Roman"/>
          <w:sz w:val="28"/>
          <w:szCs w:val="28"/>
        </w:rPr>
        <w:t>»</w:t>
      </w:r>
      <w:r w:rsidR="004F634E" w:rsidRPr="00F717FC">
        <w:rPr>
          <w:rFonts w:ascii="Times New Roman" w:hAnsi="Times New Roman" w:cs="Times New Roman"/>
          <w:sz w:val="28"/>
          <w:szCs w:val="28"/>
        </w:rPr>
        <w:t xml:space="preserve"> предоставляется полная и актуальная информация в данной сфере. Так же размещается основная проектная и конкурсная документация, а также видеозапись публичных обсуждений проектов благоустройства. Кроме того, предоставляется возможность публичного комментирования и обсуждения материалов проектов.</w:t>
      </w:r>
    </w:p>
    <w:p w:rsidR="004F634E" w:rsidRPr="00F717FC" w:rsidRDefault="003A6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5.</w:t>
      </w:r>
      <w:r w:rsidR="00984D67" w:rsidRPr="00F717FC">
        <w:rPr>
          <w:rFonts w:ascii="Times New Roman" w:hAnsi="Times New Roman" w:cs="Times New Roman"/>
          <w:sz w:val="28"/>
          <w:szCs w:val="28"/>
        </w:rPr>
        <w:t>6</w:t>
      </w:r>
      <w:r w:rsidRPr="00F717FC">
        <w:rPr>
          <w:rFonts w:ascii="Times New Roman" w:hAnsi="Times New Roman" w:cs="Times New Roman"/>
          <w:sz w:val="28"/>
          <w:szCs w:val="28"/>
        </w:rPr>
        <w:t>.</w:t>
      </w:r>
      <w:r w:rsidR="004F634E" w:rsidRPr="00F717FC">
        <w:rPr>
          <w:rFonts w:ascii="Times New Roman" w:hAnsi="Times New Roman" w:cs="Times New Roman"/>
          <w:sz w:val="28"/>
          <w:szCs w:val="28"/>
        </w:rPr>
        <w:t>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4F634E" w:rsidRPr="00F717FC" w:rsidRDefault="004F6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4F634E" w:rsidRPr="00F717FC" w:rsidRDefault="004F6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б) определение основных видов активностей, функциональных зон общественных пространств;</w:t>
      </w:r>
    </w:p>
    <w:p w:rsidR="004F634E" w:rsidRPr="00F717FC" w:rsidRDefault="004F6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4F634E" w:rsidRPr="00F717FC" w:rsidRDefault="004F6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г) консультации в выборе типов покрытий, с учетом функционального зонирования территории;</w:t>
      </w:r>
    </w:p>
    <w:p w:rsidR="004F634E" w:rsidRPr="00F717FC" w:rsidRDefault="004F6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д) консультации по предполагаемым типам озеленения;</w:t>
      </w:r>
    </w:p>
    <w:p w:rsidR="004F634E" w:rsidRPr="00F717FC" w:rsidRDefault="004F6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е) консультации по предполагаемым типам освещения и осветительного оборудования;</w:t>
      </w:r>
    </w:p>
    <w:p w:rsidR="004F634E" w:rsidRPr="00F717FC" w:rsidRDefault="004F6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4F634E" w:rsidRPr="00F717FC" w:rsidRDefault="004F6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з)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4F634E" w:rsidRPr="00F717FC" w:rsidRDefault="004F6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и) осуществление общественного контроля над процессом реализации проекта;</w:t>
      </w:r>
    </w:p>
    <w:p w:rsidR="004F634E" w:rsidRPr="00F717FC" w:rsidRDefault="004F6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к) осуществление общественного контроля над процессом эксплуатации территории.</w:t>
      </w:r>
    </w:p>
    <w:p w:rsidR="00AA5AF4" w:rsidRPr="00F717FC" w:rsidRDefault="003A6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5.</w:t>
      </w:r>
      <w:r w:rsidR="00984D67" w:rsidRPr="00F717FC">
        <w:rPr>
          <w:rFonts w:ascii="Times New Roman" w:hAnsi="Times New Roman" w:cs="Times New Roman"/>
          <w:sz w:val="28"/>
          <w:szCs w:val="28"/>
        </w:rPr>
        <w:t>7</w:t>
      </w:r>
      <w:r w:rsidRPr="00F717FC">
        <w:rPr>
          <w:rFonts w:ascii="Times New Roman" w:hAnsi="Times New Roman" w:cs="Times New Roman"/>
          <w:sz w:val="28"/>
          <w:szCs w:val="28"/>
        </w:rPr>
        <w:t>.</w:t>
      </w:r>
      <w:r w:rsidR="00AA5AF4" w:rsidRPr="00F717FC">
        <w:rPr>
          <w:rFonts w:ascii="Times New Roman" w:hAnsi="Times New Roman" w:cs="Times New Roman"/>
          <w:sz w:val="28"/>
          <w:szCs w:val="28"/>
        </w:rPr>
        <w:t>Обсуждение проектов проводится в формате общественных обсуждений.</w:t>
      </w:r>
    </w:p>
    <w:p w:rsidR="00AA5AF4" w:rsidRPr="00F717FC" w:rsidRDefault="00C96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Культурным центром д</w:t>
      </w:r>
      <w:r w:rsidR="00AA5AF4" w:rsidRPr="00F717FC">
        <w:rPr>
          <w:rFonts w:ascii="Times New Roman" w:hAnsi="Times New Roman" w:cs="Times New Roman"/>
          <w:sz w:val="28"/>
          <w:szCs w:val="28"/>
        </w:rPr>
        <w:t>ля проведения общественных обсуждений выб</w:t>
      </w:r>
      <w:r w:rsidRPr="00F717FC">
        <w:rPr>
          <w:rFonts w:ascii="Times New Roman" w:hAnsi="Times New Roman" w:cs="Times New Roman"/>
          <w:sz w:val="28"/>
          <w:szCs w:val="28"/>
        </w:rPr>
        <w:t>р</w:t>
      </w:r>
      <w:r w:rsidR="00AA5AF4" w:rsidRPr="00F717FC">
        <w:rPr>
          <w:rFonts w:ascii="Times New Roman" w:hAnsi="Times New Roman" w:cs="Times New Roman"/>
          <w:sz w:val="28"/>
          <w:szCs w:val="28"/>
        </w:rPr>
        <w:t>а</w:t>
      </w:r>
      <w:r w:rsidRPr="00F717FC">
        <w:rPr>
          <w:rFonts w:ascii="Times New Roman" w:hAnsi="Times New Roman" w:cs="Times New Roman"/>
          <w:sz w:val="28"/>
          <w:szCs w:val="28"/>
        </w:rPr>
        <w:t>н</w:t>
      </w:r>
      <w:r w:rsidR="00AA5AF4" w:rsidRPr="00F717FC">
        <w:rPr>
          <w:rFonts w:ascii="Times New Roman" w:hAnsi="Times New Roman" w:cs="Times New Roman"/>
          <w:sz w:val="28"/>
          <w:szCs w:val="28"/>
        </w:rPr>
        <w:t xml:space="preserve"> </w:t>
      </w:r>
      <w:r w:rsidRPr="00F717FC">
        <w:rPr>
          <w:rFonts w:ascii="Times New Roman" w:hAnsi="Times New Roman" w:cs="Times New Roman"/>
          <w:sz w:val="28"/>
          <w:szCs w:val="28"/>
        </w:rPr>
        <w:t>Д</w:t>
      </w:r>
      <w:r w:rsidR="00AA5AF4" w:rsidRPr="00F717FC">
        <w:rPr>
          <w:rFonts w:ascii="Times New Roman" w:hAnsi="Times New Roman" w:cs="Times New Roman"/>
          <w:sz w:val="28"/>
          <w:szCs w:val="28"/>
        </w:rPr>
        <w:t>ом культуры</w:t>
      </w:r>
      <w:r w:rsidRPr="00F717FC">
        <w:rPr>
          <w:rFonts w:ascii="Times New Roman" w:hAnsi="Times New Roman" w:cs="Times New Roman"/>
          <w:sz w:val="28"/>
          <w:szCs w:val="28"/>
        </w:rPr>
        <w:t xml:space="preserve"> «Дружба»</w:t>
      </w:r>
      <w:r w:rsidR="00984D67" w:rsidRPr="00F717FC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AA5AF4" w:rsidRPr="00F717FC">
        <w:rPr>
          <w:rFonts w:ascii="Times New Roman" w:hAnsi="Times New Roman" w:cs="Times New Roman"/>
          <w:sz w:val="28"/>
          <w:szCs w:val="28"/>
        </w:rPr>
        <w:t>.</w:t>
      </w:r>
    </w:p>
    <w:p w:rsidR="00AA5AF4" w:rsidRPr="00F717FC" w:rsidRDefault="00AA5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lastRenderedPageBreak/>
        <w:t>По итогам общественных обсуждений формир</w:t>
      </w:r>
      <w:r w:rsidR="00C9623B" w:rsidRPr="00F717FC">
        <w:rPr>
          <w:rFonts w:ascii="Times New Roman" w:hAnsi="Times New Roman" w:cs="Times New Roman"/>
          <w:sz w:val="28"/>
          <w:szCs w:val="28"/>
        </w:rPr>
        <w:t>уется</w:t>
      </w:r>
      <w:r w:rsidRPr="00F717FC">
        <w:rPr>
          <w:rFonts w:ascii="Times New Roman" w:hAnsi="Times New Roman" w:cs="Times New Roman"/>
          <w:sz w:val="28"/>
          <w:szCs w:val="28"/>
        </w:rPr>
        <w:t xml:space="preserve"> отчет, а также видеозапись самого мероприятия, и </w:t>
      </w:r>
      <w:r w:rsidR="00C9623B" w:rsidRPr="00F717FC">
        <w:rPr>
          <w:rFonts w:ascii="Times New Roman" w:hAnsi="Times New Roman" w:cs="Times New Roman"/>
          <w:sz w:val="28"/>
          <w:szCs w:val="28"/>
        </w:rPr>
        <w:t>размещается</w:t>
      </w:r>
      <w:r w:rsidRPr="00F717FC">
        <w:rPr>
          <w:rFonts w:ascii="Times New Roman" w:hAnsi="Times New Roman" w:cs="Times New Roman"/>
          <w:sz w:val="28"/>
          <w:szCs w:val="28"/>
        </w:rPr>
        <w:t xml:space="preserve"> в публичный доступ на официальном сайте </w:t>
      </w:r>
      <w:r w:rsidR="00C9623B" w:rsidRPr="00F717FC">
        <w:rPr>
          <w:rFonts w:ascii="Times New Roman" w:hAnsi="Times New Roman" w:cs="Times New Roman"/>
          <w:sz w:val="28"/>
          <w:szCs w:val="28"/>
        </w:rPr>
        <w:t>администрации</w:t>
      </w:r>
      <w:r w:rsidRPr="00F717FC">
        <w:rPr>
          <w:rFonts w:ascii="Times New Roman" w:hAnsi="Times New Roman" w:cs="Times New Roman"/>
          <w:sz w:val="28"/>
          <w:szCs w:val="28"/>
        </w:rPr>
        <w:t>.</w:t>
      </w:r>
    </w:p>
    <w:p w:rsidR="00AA5AF4" w:rsidRPr="00F717FC" w:rsidRDefault="00AA5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Для обеспечения квалифицированного участия заблаговременно до проведения самого общественного обсуждения публик</w:t>
      </w:r>
      <w:r w:rsidR="00C9623B" w:rsidRPr="00F717FC">
        <w:rPr>
          <w:rFonts w:ascii="Times New Roman" w:hAnsi="Times New Roman" w:cs="Times New Roman"/>
          <w:sz w:val="28"/>
          <w:szCs w:val="28"/>
        </w:rPr>
        <w:t>уется</w:t>
      </w:r>
      <w:r w:rsidRPr="00F717FC">
        <w:rPr>
          <w:rFonts w:ascii="Times New Roman" w:hAnsi="Times New Roman" w:cs="Times New Roman"/>
          <w:sz w:val="28"/>
          <w:szCs w:val="28"/>
        </w:rPr>
        <w:t xml:space="preserve"> достоверн</w:t>
      </w:r>
      <w:r w:rsidR="00C9623B" w:rsidRPr="00F717FC">
        <w:rPr>
          <w:rFonts w:ascii="Times New Roman" w:hAnsi="Times New Roman" w:cs="Times New Roman"/>
          <w:sz w:val="28"/>
          <w:szCs w:val="28"/>
        </w:rPr>
        <w:t>ая</w:t>
      </w:r>
      <w:r w:rsidRPr="00F717FC">
        <w:rPr>
          <w:rFonts w:ascii="Times New Roman" w:hAnsi="Times New Roman" w:cs="Times New Roman"/>
          <w:sz w:val="28"/>
          <w:szCs w:val="28"/>
        </w:rPr>
        <w:t xml:space="preserve"> и</w:t>
      </w:r>
      <w:r w:rsidR="00C9623B" w:rsidRPr="00F717FC">
        <w:rPr>
          <w:rFonts w:ascii="Times New Roman" w:hAnsi="Times New Roman" w:cs="Times New Roman"/>
          <w:sz w:val="28"/>
          <w:szCs w:val="28"/>
        </w:rPr>
        <w:t xml:space="preserve"> актуальная</w:t>
      </w:r>
      <w:r w:rsidRPr="00F717FC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C9623B" w:rsidRPr="00F717FC">
        <w:rPr>
          <w:rFonts w:ascii="Times New Roman" w:hAnsi="Times New Roman" w:cs="Times New Roman"/>
          <w:sz w:val="28"/>
          <w:szCs w:val="28"/>
        </w:rPr>
        <w:t>я</w:t>
      </w:r>
      <w:r w:rsidRPr="00F717FC">
        <w:rPr>
          <w:rFonts w:ascii="Times New Roman" w:hAnsi="Times New Roman" w:cs="Times New Roman"/>
          <w:sz w:val="28"/>
          <w:szCs w:val="28"/>
        </w:rPr>
        <w:t xml:space="preserve"> о проекте, результатах предпроектного исследования, а также сам проект.</w:t>
      </w:r>
    </w:p>
    <w:p w:rsidR="00C9623B" w:rsidRPr="00F717FC" w:rsidRDefault="003A6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5.</w:t>
      </w:r>
      <w:r w:rsidR="00984D67" w:rsidRPr="00F717FC">
        <w:rPr>
          <w:rFonts w:ascii="Times New Roman" w:hAnsi="Times New Roman" w:cs="Times New Roman"/>
          <w:sz w:val="28"/>
          <w:szCs w:val="28"/>
        </w:rPr>
        <w:t>8</w:t>
      </w:r>
      <w:r w:rsidRPr="00F717FC">
        <w:rPr>
          <w:rFonts w:ascii="Times New Roman" w:hAnsi="Times New Roman" w:cs="Times New Roman"/>
          <w:sz w:val="28"/>
          <w:szCs w:val="28"/>
        </w:rPr>
        <w:t>.</w:t>
      </w:r>
      <w:r w:rsidR="00C9623B" w:rsidRPr="00F717FC">
        <w:rPr>
          <w:rFonts w:ascii="Times New Roman" w:hAnsi="Times New Roman" w:cs="Times New Roman"/>
          <w:sz w:val="28"/>
          <w:szCs w:val="28"/>
        </w:rPr>
        <w:t>Общественный контроль является одним из механизмов общественного участия.</w:t>
      </w:r>
    </w:p>
    <w:p w:rsidR="00C9623B" w:rsidRPr="00F717FC" w:rsidRDefault="00C96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интерактивного портала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на интерактивный портал в сети Интернет.</w:t>
      </w:r>
    </w:p>
    <w:p w:rsidR="00C9623B" w:rsidRPr="00F717FC" w:rsidRDefault="00C96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FC">
        <w:rPr>
          <w:rFonts w:ascii="Times New Roman" w:hAnsi="Times New Roman" w:cs="Times New Roman"/>
          <w:sz w:val="28"/>
          <w:szCs w:val="28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B3317C" w:rsidRPr="00F717FC" w:rsidRDefault="004F634E" w:rsidP="00984D67">
      <w:pPr>
        <w:pStyle w:val="ConsPlusNormal"/>
        <w:rPr>
          <w:rFonts w:ascii="Times New Roman" w:hAnsi="Times New Roman" w:cs="Times New Roman"/>
          <w:b/>
        </w:rPr>
      </w:pPr>
      <w:hyperlink r:id="rId12" w:history="1"/>
      <w:r w:rsidRPr="00F717FC">
        <w:br/>
      </w:r>
    </w:p>
    <w:p w:rsidR="00B3317C" w:rsidRPr="00F717FC" w:rsidRDefault="00B3317C" w:rsidP="00B331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F717FC">
        <w:rPr>
          <w:rFonts w:ascii="Times New Roman" w:hAnsi="Times New Roman" w:cs="Times New Roman"/>
          <w:b/>
          <w:sz w:val="28"/>
        </w:rPr>
        <w:t>Раздел 6. Порядок составления дендрологических планов</w:t>
      </w:r>
    </w:p>
    <w:p w:rsidR="008875DE" w:rsidRPr="00F717FC" w:rsidRDefault="008875DE" w:rsidP="00B3317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5227A7" w:rsidRPr="00F717FC" w:rsidRDefault="005227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6.1. При разработке проектной документации рекомендуется включать требования, предъявляемые к условным обозначениям зеленых насаждений на дендропланах.</w:t>
      </w:r>
    </w:p>
    <w:p w:rsidR="005227A7" w:rsidRPr="00F717FC" w:rsidRDefault="005227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6.</w:t>
      </w:r>
      <w:r w:rsidR="00713931" w:rsidRPr="00F717FC">
        <w:rPr>
          <w:rFonts w:ascii="Times New Roman" w:hAnsi="Times New Roman" w:cs="Times New Roman"/>
          <w:sz w:val="28"/>
        </w:rPr>
        <w:t>2</w:t>
      </w:r>
      <w:r w:rsidRPr="00F717FC">
        <w:rPr>
          <w:rFonts w:ascii="Times New Roman" w:hAnsi="Times New Roman" w:cs="Times New Roman"/>
          <w:sz w:val="28"/>
        </w:rPr>
        <w:t xml:space="preserve">. </w:t>
      </w:r>
      <w:r w:rsidR="00713931" w:rsidRPr="00F717FC">
        <w:rPr>
          <w:rFonts w:ascii="Times New Roman" w:hAnsi="Times New Roman" w:cs="Times New Roman"/>
          <w:sz w:val="28"/>
        </w:rPr>
        <w:t xml:space="preserve">Дендроплан </w:t>
      </w:r>
      <w:r w:rsidRPr="00F717FC">
        <w:rPr>
          <w:rFonts w:ascii="Times New Roman" w:hAnsi="Times New Roman" w:cs="Times New Roman"/>
          <w:sz w:val="28"/>
        </w:rPr>
        <w:t>составля</w:t>
      </w:r>
      <w:r w:rsidR="00713931" w:rsidRPr="00F717FC">
        <w:rPr>
          <w:rFonts w:ascii="Times New Roman" w:hAnsi="Times New Roman" w:cs="Times New Roman"/>
          <w:sz w:val="28"/>
        </w:rPr>
        <w:t>ется</w:t>
      </w:r>
      <w:r w:rsidRPr="00F717FC">
        <w:rPr>
          <w:rFonts w:ascii="Times New Roman" w:hAnsi="Times New Roman" w:cs="Times New Roman"/>
          <w:sz w:val="28"/>
        </w:rPr>
        <w:t xml:space="preserve"> при разработке проектной документации на строительство, капитальный ремонт и реконструкцию объектов благоустройства поселени</w:t>
      </w:r>
      <w:r w:rsidR="00713931" w:rsidRPr="00F717FC">
        <w:rPr>
          <w:rFonts w:ascii="Times New Roman" w:hAnsi="Times New Roman" w:cs="Times New Roman"/>
          <w:sz w:val="28"/>
        </w:rPr>
        <w:t>я</w:t>
      </w:r>
      <w:r w:rsidRPr="00F717FC">
        <w:rPr>
          <w:rFonts w:ascii="Times New Roman" w:hAnsi="Times New Roman" w:cs="Times New Roman"/>
          <w:sz w:val="28"/>
        </w:rPr>
        <w:t>, в том числе объектов озеленения, что будет способствовать рациональному размещению проектируемых объектов с целью максимального сохранения здоровых и декоративных растений.</w:t>
      </w:r>
    </w:p>
    <w:p w:rsidR="005227A7" w:rsidRPr="00F717FC" w:rsidRDefault="005227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6.</w:t>
      </w:r>
      <w:r w:rsidR="00713931" w:rsidRPr="00F717FC">
        <w:rPr>
          <w:rFonts w:ascii="Times New Roman" w:hAnsi="Times New Roman" w:cs="Times New Roman"/>
          <w:sz w:val="28"/>
        </w:rPr>
        <w:t>3</w:t>
      </w:r>
      <w:r w:rsidRPr="00F717FC">
        <w:rPr>
          <w:rFonts w:ascii="Times New Roman" w:hAnsi="Times New Roman" w:cs="Times New Roman"/>
          <w:sz w:val="28"/>
        </w:rPr>
        <w:t>. Разработк</w:t>
      </w:r>
      <w:r w:rsidR="00713931" w:rsidRPr="00F717FC">
        <w:rPr>
          <w:rFonts w:ascii="Times New Roman" w:hAnsi="Times New Roman" w:cs="Times New Roman"/>
          <w:sz w:val="28"/>
        </w:rPr>
        <w:t>а</w:t>
      </w:r>
      <w:r w:rsidRPr="00F717FC">
        <w:rPr>
          <w:rFonts w:ascii="Times New Roman" w:hAnsi="Times New Roman" w:cs="Times New Roman"/>
          <w:sz w:val="28"/>
        </w:rPr>
        <w:t xml:space="preserve"> проектной документации на строительство, капитальный ремонт и реконструкцию объектов озеленения производит</w:t>
      </w:r>
      <w:r w:rsidR="00713931" w:rsidRPr="00F717FC">
        <w:rPr>
          <w:rFonts w:ascii="Times New Roman" w:hAnsi="Times New Roman" w:cs="Times New Roman"/>
          <w:sz w:val="28"/>
        </w:rPr>
        <w:t>ся</w:t>
      </w:r>
      <w:r w:rsidRPr="00F717FC">
        <w:rPr>
          <w:rFonts w:ascii="Times New Roman" w:hAnsi="Times New Roman" w:cs="Times New Roman"/>
          <w:sz w:val="28"/>
        </w:rPr>
        <w:t xml:space="preserve"> на основании геоподосновы с инвентаризационным планом зеленых насаждений на весь участок благоустройства.</w:t>
      </w:r>
    </w:p>
    <w:p w:rsidR="005227A7" w:rsidRPr="00F717FC" w:rsidRDefault="005227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6.</w:t>
      </w:r>
      <w:r w:rsidR="00713931" w:rsidRPr="00F717FC">
        <w:rPr>
          <w:rFonts w:ascii="Times New Roman" w:hAnsi="Times New Roman" w:cs="Times New Roman"/>
          <w:sz w:val="28"/>
        </w:rPr>
        <w:t>4</w:t>
      </w:r>
      <w:r w:rsidRPr="00F717FC">
        <w:rPr>
          <w:rFonts w:ascii="Times New Roman" w:hAnsi="Times New Roman" w:cs="Times New Roman"/>
          <w:sz w:val="28"/>
        </w:rPr>
        <w:t>. На основании полученных геоподосновы и инвентаризационного плана проектной организацией разрабатыва</w:t>
      </w:r>
      <w:r w:rsidR="00713931" w:rsidRPr="00F717FC">
        <w:rPr>
          <w:rFonts w:ascii="Times New Roman" w:hAnsi="Times New Roman" w:cs="Times New Roman"/>
          <w:sz w:val="28"/>
        </w:rPr>
        <w:t>е</w:t>
      </w:r>
      <w:r w:rsidRPr="00F717FC">
        <w:rPr>
          <w:rFonts w:ascii="Times New Roman" w:hAnsi="Times New Roman" w:cs="Times New Roman"/>
          <w:sz w:val="28"/>
        </w:rPr>
        <w:t>т</w:t>
      </w:r>
      <w:r w:rsidR="00713931" w:rsidRPr="00F717FC">
        <w:rPr>
          <w:rFonts w:ascii="Times New Roman" w:hAnsi="Times New Roman" w:cs="Times New Roman"/>
          <w:sz w:val="28"/>
        </w:rPr>
        <w:t>ся</w:t>
      </w:r>
      <w:r w:rsidRPr="00F717FC">
        <w:rPr>
          <w:rFonts w:ascii="Times New Roman" w:hAnsi="Times New Roman" w:cs="Times New Roman"/>
          <w:sz w:val="28"/>
        </w:rPr>
        <w:t xml:space="preserve"> проект благоустройства территории, где определяются основные планировочные решения и объемы капиталовложений, в т.ч. на компенсационное озеленение.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 w:rsidR="005227A7" w:rsidRPr="00F717FC" w:rsidRDefault="005227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6.</w:t>
      </w:r>
      <w:r w:rsidR="00713931" w:rsidRPr="00F717FC">
        <w:rPr>
          <w:rFonts w:ascii="Times New Roman" w:hAnsi="Times New Roman" w:cs="Times New Roman"/>
          <w:sz w:val="28"/>
        </w:rPr>
        <w:t>5</w:t>
      </w:r>
      <w:r w:rsidRPr="00F717FC">
        <w:rPr>
          <w:rFonts w:ascii="Times New Roman" w:hAnsi="Times New Roman" w:cs="Times New Roman"/>
          <w:sz w:val="28"/>
        </w:rPr>
        <w:t>. На данной стадии целесообразно определить количество деревьев и кустарников, попадающих в зону строительства без конкретизации на инвентаризационном плане (без разработки дендроплана).</w:t>
      </w:r>
    </w:p>
    <w:p w:rsidR="005227A7" w:rsidRPr="00F717FC" w:rsidRDefault="005227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6.</w:t>
      </w:r>
      <w:r w:rsidR="00713931" w:rsidRPr="00F717FC">
        <w:rPr>
          <w:rFonts w:ascii="Times New Roman" w:hAnsi="Times New Roman" w:cs="Times New Roman"/>
          <w:sz w:val="28"/>
        </w:rPr>
        <w:t>6</w:t>
      </w:r>
      <w:r w:rsidRPr="00F717FC">
        <w:rPr>
          <w:rFonts w:ascii="Times New Roman" w:hAnsi="Times New Roman" w:cs="Times New Roman"/>
          <w:sz w:val="28"/>
        </w:rPr>
        <w:t xml:space="preserve">. После утверждения проектно-сметной документации на застройку, капитальный ремонт и реконструкцию благоустройства, в том числе объектов </w:t>
      </w:r>
      <w:r w:rsidRPr="00F717FC">
        <w:rPr>
          <w:rFonts w:ascii="Times New Roman" w:hAnsi="Times New Roman" w:cs="Times New Roman"/>
          <w:sz w:val="28"/>
        </w:rPr>
        <w:lastRenderedPageBreak/>
        <w:t>озеленения, разрабатыва</w:t>
      </w:r>
      <w:r w:rsidR="00713931" w:rsidRPr="00F717FC">
        <w:rPr>
          <w:rFonts w:ascii="Times New Roman" w:hAnsi="Times New Roman" w:cs="Times New Roman"/>
          <w:sz w:val="28"/>
        </w:rPr>
        <w:t>е</w:t>
      </w:r>
      <w:r w:rsidRPr="00F717FC">
        <w:rPr>
          <w:rFonts w:ascii="Times New Roman" w:hAnsi="Times New Roman" w:cs="Times New Roman"/>
          <w:sz w:val="28"/>
        </w:rPr>
        <w:t>т</w:t>
      </w:r>
      <w:r w:rsidR="00713931" w:rsidRPr="00F717FC">
        <w:rPr>
          <w:rFonts w:ascii="Times New Roman" w:hAnsi="Times New Roman" w:cs="Times New Roman"/>
          <w:sz w:val="28"/>
        </w:rPr>
        <w:t>ся</w:t>
      </w:r>
      <w:r w:rsidRPr="00F717FC">
        <w:rPr>
          <w:rFonts w:ascii="Times New Roman" w:hAnsi="Times New Roman" w:cs="Times New Roman"/>
          <w:sz w:val="28"/>
        </w:rPr>
        <w:t xml:space="preserve"> рабочий проект с уточнением планировочных решений, инженерных коммуникаций и организации строительства. На этой стадии разрабатывается дендроплан, на котором выделяются зоны работ, наносятся условными обозначениями все древесные и кустарниковые растения, подлежащие сохранению, вырубке и пересадке.</w:t>
      </w:r>
    </w:p>
    <w:p w:rsidR="005227A7" w:rsidRPr="00F717FC" w:rsidRDefault="005227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7FC">
        <w:rPr>
          <w:rFonts w:ascii="Times New Roman" w:hAnsi="Times New Roman" w:cs="Times New Roman"/>
          <w:sz w:val="28"/>
        </w:rPr>
        <w:t>6.</w:t>
      </w:r>
      <w:r w:rsidR="00713931" w:rsidRPr="00F717FC">
        <w:rPr>
          <w:rFonts w:ascii="Times New Roman" w:hAnsi="Times New Roman" w:cs="Times New Roman"/>
          <w:sz w:val="28"/>
        </w:rPr>
        <w:t>7</w:t>
      </w:r>
      <w:r w:rsidRPr="00F717FC">
        <w:rPr>
          <w:rFonts w:ascii="Times New Roman" w:hAnsi="Times New Roman" w:cs="Times New Roman"/>
          <w:sz w:val="28"/>
        </w:rPr>
        <w:t>. При разработке дендроплана сохраняется нумерация растений инвентаризационного плана.</w:t>
      </w:r>
    </w:p>
    <w:p w:rsidR="003662C7" w:rsidRPr="00F717FC" w:rsidRDefault="003662C7" w:rsidP="005227A7">
      <w:pPr>
        <w:tabs>
          <w:tab w:val="left" w:pos="5325"/>
          <w:tab w:val="left" w:pos="7185"/>
        </w:tabs>
        <w:jc w:val="both"/>
        <w:rPr>
          <w:b/>
          <w:sz w:val="28"/>
          <w:szCs w:val="28"/>
        </w:rPr>
      </w:pPr>
    </w:p>
    <w:p w:rsidR="008164C0" w:rsidRPr="00F717FC" w:rsidRDefault="008164C0" w:rsidP="005227A7">
      <w:pPr>
        <w:tabs>
          <w:tab w:val="left" w:pos="5325"/>
          <w:tab w:val="left" w:pos="7185"/>
        </w:tabs>
        <w:jc w:val="both"/>
        <w:rPr>
          <w:b/>
          <w:sz w:val="28"/>
          <w:szCs w:val="28"/>
        </w:rPr>
      </w:pPr>
    </w:p>
    <w:p w:rsidR="008164C0" w:rsidRPr="00F717FC" w:rsidRDefault="008164C0" w:rsidP="005227A7">
      <w:pPr>
        <w:tabs>
          <w:tab w:val="left" w:pos="5325"/>
          <w:tab w:val="left" w:pos="7185"/>
        </w:tabs>
        <w:jc w:val="both"/>
        <w:rPr>
          <w:b/>
          <w:sz w:val="28"/>
          <w:szCs w:val="28"/>
        </w:rPr>
      </w:pPr>
    </w:p>
    <w:p w:rsidR="008164C0" w:rsidRPr="00F717FC" w:rsidRDefault="008164C0" w:rsidP="005227A7">
      <w:pPr>
        <w:tabs>
          <w:tab w:val="left" w:pos="5325"/>
          <w:tab w:val="left" w:pos="7185"/>
        </w:tabs>
        <w:jc w:val="both"/>
        <w:rPr>
          <w:b/>
          <w:sz w:val="28"/>
          <w:szCs w:val="28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1D22B7" w:rsidRDefault="001D22B7" w:rsidP="00DE6251">
      <w:pPr>
        <w:tabs>
          <w:tab w:val="left" w:pos="5325"/>
        </w:tabs>
        <w:ind w:left="-360" w:right="-5"/>
        <w:jc w:val="right"/>
        <w:rPr>
          <w:sz w:val="24"/>
          <w:szCs w:val="24"/>
        </w:rPr>
      </w:pPr>
    </w:p>
    <w:p w:rsidR="00332468" w:rsidRPr="00F717FC" w:rsidRDefault="00332468" w:rsidP="00743BE1">
      <w:pPr>
        <w:tabs>
          <w:tab w:val="left" w:pos="5325"/>
          <w:tab w:val="left" w:pos="7185"/>
        </w:tabs>
        <w:rPr>
          <w:b/>
          <w:sz w:val="28"/>
          <w:szCs w:val="28"/>
        </w:rPr>
      </w:pPr>
    </w:p>
    <w:p w:rsidR="00332468" w:rsidRPr="00F717FC" w:rsidRDefault="00332468" w:rsidP="001D22B7">
      <w:pPr>
        <w:tabs>
          <w:tab w:val="left" w:pos="5325"/>
          <w:tab w:val="left" w:pos="7185"/>
        </w:tabs>
        <w:rPr>
          <w:b/>
          <w:sz w:val="28"/>
          <w:szCs w:val="28"/>
        </w:rPr>
      </w:pPr>
    </w:p>
    <w:sectPr w:rsidR="00332468" w:rsidRPr="00F717FC" w:rsidSect="00D5514F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2066"/>
    <w:multiLevelType w:val="hybridMultilevel"/>
    <w:tmpl w:val="86CCE872"/>
    <w:lvl w:ilvl="0" w:tplc="9E4E7C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319A1"/>
    <w:multiLevelType w:val="hybridMultilevel"/>
    <w:tmpl w:val="01BCC218"/>
    <w:lvl w:ilvl="0" w:tplc="F9AE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2768E1"/>
    <w:multiLevelType w:val="hybridMultilevel"/>
    <w:tmpl w:val="3372F5E8"/>
    <w:lvl w:ilvl="0" w:tplc="90E41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4259D2"/>
    <w:multiLevelType w:val="hybridMultilevel"/>
    <w:tmpl w:val="C358B25A"/>
    <w:lvl w:ilvl="0" w:tplc="9E4E7C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B20366"/>
    <w:multiLevelType w:val="multilevel"/>
    <w:tmpl w:val="1076CF6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>
    <w:nsid w:val="49BC6870"/>
    <w:multiLevelType w:val="hybridMultilevel"/>
    <w:tmpl w:val="276E1D5C"/>
    <w:lvl w:ilvl="0" w:tplc="95627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566146"/>
    <w:multiLevelType w:val="multilevel"/>
    <w:tmpl w:val="00D4431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D0158E7"/>
    <w:multiLevelType w:val="hybridMultilevel"/>
    <w:tmpl w:val="D18C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2B30A8"/>
    <w:rsid w:val="00012557"/>
    <w:rsid w:val="00022B94"/>
    <w:rsid w:val="000300A9"/>
    <w:rsid w:val="000327F0"/>
    <w:rsid w:val="00045748"/>
    <w:rsid w:val="000535F2"/>
    <w:rsid w:val="00072823"/>
    <w:rsid w:val="00084FD8"/>
    <w:rsid w:val="00090F62"/>
    <w:rsid w:val="000A038E"/>
    <w:rsid w:val="000D28FF"/>
    <w:rsid w:val="00112771"/>
    <w:rsid w:val="00123386"/>
    <w:rsid w:val="001717E5"/>
    <w:rsid w:val="001D07AE"/>
    <w:rsid w:val="001D22B7"/>
    <w:rsid w:val="001D6B5A"/>
    <w:rsid w:val="001D744B"/>
    <w:rsid w:val="001E05F6"/>
    <w:rsid w:val="00200784"/>
    <w:rsid w:val="002165FB"/>
    <w:rsid w:val="00224B62"/>
    <w:rsid w:val="00232FF1"/>
    <w:rsid w:val="00280FA2"/>
    <w:rsid w:val="00295DB8"/>
    <w:rsid w:val="002B30A8"/>
    <w:rsid w:val="002B33FF"/>
    <w:rsid w:val="002E5C69"/>
    <w:rsid w:val="002F769A"/>
    <w:rsid w:val="003157B8"/>
    <w:rsid w:val="0033131F"/>
    <w:rsid w:val="00332468"/>
    <w:rsid w:val="003448D8"/>
    <w:rsid w:val="00354C6E"/>
    <w:rsid w:val="003640B4"/>
    <w:rsid w:val="003662C7"/>
    <w:rsid w:val="00372C95"/>
    <w:rsid w:val="00382EA3"/>
    <w:rsid w:val="003A665C"/>
    <w:rsid w:val="003B2E79"/>
    <w:rsid w:val="003B4D6E"/>
    <w:rsid w:val="003B7113"/>
    <w:rsid w:val="003C7762"/>
    <w:rsid w:val="003E0E5D"/>
    <w:rsid w:val="003E4FC9"/>
    <w:rsid w:val="003E5BB3"/>
    <w:rsid w:val="003F39A6"/>
    <w:rsid w:val="00400C29"/>
    <w:rsid w:val="00422769"/>
    <w:rsid w:val="004229CC"/>
    <w:rsid w:val="00423E9D"/>
    <w:rsid w:val="004266C3"/>
    <w:rsid w:val="0044242F"/>
    <w:rsid w:val="0047672B"/>
    <w:rsid w:val="004857B1"/>
    <w:rsid w:val="004A1129"/>
    <w:rsid w:val="004A279B"/>
    <w:rsid w:val="004A46E2"/>
    <w:rsid w:val="004C0D5B"/>
    <w:rsid w:val="004C31BB"/>
    <w:rsid w:val="004D1C5C"/>
    <w:rsid w:val="004E308F"/>
    <w:rsid w:val="004F634E"/>
    <w:rsid w:val="00500051"/>
    <w:rsid w:val="0050050A"/>
    <w:rsid w:val="005227A7"/>
    <w:rsid w:val="00525871"/>
    <w:rsid w:val="00526A32"/>
    <w:rsid w:val="005330E1"/>
    <w:rsid w:val="00536457"/>
    <w:rsid w:val="00536E31"/>
    <w:rsid w:val="00542F5C"/>
    <w:rsid w:val="005837C4"/>
    <w:rsid w:val="005D3976"/>
    <w:rsid w:val="005E0A35"/>
    <w:rsid w:val="005F36E2"/>
    <w:rsid w:val="006103F1"/>
    <w:rsid w:val="006249C3"/>
    <w:rsid w:val="00640528"/>
    <w:rsid w:val="00645381"/>
    <w:rsid w:val="006531BA"/>
    <w:rsid w:val="00653D97"/>
    <w:rsid w:val="00657BA8"/>
    <w:rsid w:val="006827D9"/>
    <w:rsid w:val="006A1C11"/>
    <w:rsid w:val="006A204E"/>
    <w:rsid w:val="006A514F"/>
    <w:rsid w:val="006B46E2"/>
    <w:rsid w:val="006B7C60"/>
    <w:rsid w:val="006D3D77"/>
    <w:rsid w:val="006E297B"/>
    <w:rsid w:val="006F11B8"/>
    <w:rsid w:val="006F2781"/>
    <w:rsid w:val="00702C52"/>
    <w:rsid w:val="00704631"/>
    <w:rsid w:val="00713931"/>
    <w:rsid w:val="00723131"/>
    <w:rsid w:val="007351E6"/>
    <w:rsid w:val="00740782"/>
    <w:rsid w:val="007415BA"/>
    <w:rsid w:val="00741C40"/>
    <w:rsid w:val="00743BE1"/>
    <w:rsid w:val="0075252B"/>
    <w:rsid w:val="00761B8A"/>
    <w:rsid w:val="00787A58"/>
    <w:rsid w:val="00787D21"/>
    <w:rsid w:val="007B62D9"/>
    <w:rsid w:val="007D5F4E"/>
    <w:rsid w:val="007E3C0E"/>
    <w:rsid w:val="007E3FF5"/>
    <w:rsid w:val="007F4350"/>
    <w:rsid w:val="0081549C"/>
    <w:rsid w:val="008164C0"/>
    <w:rsid w:val="008270DF"/>
    <w:rsid w:val="00830DDC"/>
    <w:rsid w:val="00833E0A"/>
    <w:rsid w:val="00834EB6"/>
    <w:rsid w:val="00844923"/>
    <w:rsid w:val="00846188"/>
    <w:rsid w:val="00857C90"/>
    <w:rsid w:val="00866CF1"/>
    <w:rsid w:val="00871CEA"/>
    <w:rsid w:val="008875DE"/>
    <w:rsid w:val="008A46A1"/>
    <w:rsid w:val="008B0576"/>
    <w:rsid w:val="008C52DC"/>
    <w:rsid w:val="008D0A0C"/>
    <w:rsid w:val="009136C9"/>
    <w:rsid w:val="00924F47"/>
    <w:rsid w:val="00940A59"/>
    <w:rsid w:val="00984D67"/>
    <w:rsid w:val="00997CC5"/>
    <w:rsid w:val="009A3B67"/>
    <w:rsid w:val="009B1944"/>
    <w:rsid w:val="009B5E3D"/>
    <w:rsid w:val="009E4CF1"/>
    <w:rsid w:val="009E5163"/>
    <w:rsid w:val="009F74C6"/>
    <w:rsid w:val="00A1260C"/>
    <w:rsid w:val="00A14A69"/>
    <w:rsid w:val="00A40F34"/>
    <w:rsid w:val="00A57F4B"/>
    <w:rsid w:val="00A64C56"/>
    <w:rsid w:val="00A70428"/>
    <w:rsid w:val="00A7724B"/>
    <w:rsid w:val="00A81907"/>
    <w:rsid w:val="00AA5AF4"/>
    <w:rsid w:val="00AB0148"/>
    <w:rsid w:val="00AC07D5"/>
    <w:rsid w:val="00AC6690"/>
    <w:rsid w:val="00B115CF"/>
    <w:rsid w:val="00B3317C"/>
    <w:rsid w:val="00B53530"/>
    <w:rsid w:val="00B54483"/>
    <w:rsid w:val="00B5591F"/>
    <w:rsid w:val="00B86EFE"/>
    <w:rsid w:val="00B95613"/>
    <w:rsid w:val="00BA534E"/>
    <w:rsid w:val="00BB08B7"/>
    <w:rsid w:val="00BC1DCB"/>
    <w:rsid w:val="00BC30C8"/>
    <w:rsid w:val="00BD1AB8"/>
    <w:rsid w:val="00BE527A"/>
    <w:rsid w:val="00BE5F51"/>
    <w:rsid w:val="00BE664D"/>
    <w:rsid w:val="00BF302B"/>
    <w:rsid w:val="00C05791"/>
    <w:rsid w:val="00C234FE"/>
    <w:rsid w:val="00C438E7"/>
    <w:rsid w:val="00C65EB9"/>
    <w:rsid w:val="00C66594"/>
    <w:rsid w:val="00C67989"/>
    <w:rsid w:val="00C9623B"/>
    <w:rsid w:val="00CA452E"/>
    <w:rsid w:val="00CF151C"/>
    <w:rsid w:val="00D347E0"/>
    <w:rsid w:val="00D435CA"/>
    <w:rsid w:val="00D541C3"/>
    <w:rsid w:val="00D5514F"/>
    <w:rsid w:val="00D97BF0"/>
    <w:rsid w:val="00DB2477"/>
    <w:rsid w:val="00DC5BBD"/>
    <w:rsid w:val="00DC5CFB"/>
    <w:rsid w:val="00DD2E16"/>
    <w:rsid w:val="00DD451F"/>
    <w:rsid w:val="00DE0CD1"/>
    <w:rsid w:val="00DE6251"/>
    <w:rsid w:val="00DF15FA"/>
    <w:rsid w:val="00E677C2"/>
    <w:rsid w:val="00E95DE7"/>
    <w:rsid w:val="00EA2318"/>
    <w:rsid w:val="00EA72F3"/>
    <w:rsid w:val="00EB4502"/>
    <w:rsid w:val="00ED2ECB"/>
    <w:rsid w:val="00EF350C"/>
    <w:rsid w:val="00F03EDE"/>
    <w:rsid w:val="00F717FC"/>
    <w:rsid w:val="00F77AEC"/>
    <w:rsid w:val="00FA0EF8"/>
    <w:rsid w:val="00FB1B6A"/>
    <w:rsid w:val="00FB38D8"/>
    <w:rsid w:val="00FC136D"/>
    <w:rsid w:val="00FC624E"/>
    <w:rsid w:val="00FD2428"/>
    <w:rsid w:val="00FD5CD9"/>
    <w:rsid w:val="00FE385C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251"/>
  </w:style>
  <w:style w:type="paragraph" w:styleId="1">
    <w:name w:val="heading 1"/>
    <w:basedOn w:val="a"/>
    <w:next w:val="a"/>
    <w:link w:val="10"/>
    <w:qFormat/>
    <w:rsid w:val="003662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9">
    <w:name w:val="heading 9"/>
    <w:basedOn w:val="a"/>
    <w:next w:val="a"/>
    <w:qFormat/>
    <w:rsid w:val="002B30A8"/>
    <w:pPr>
      <w:keepNext/>
      <w:ind w:right="-199"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B30A8"/>
    <w:pPr>
      <w:ind w:right="-199"/>
      <w:jc w:val="both"/>
    </w:pPr>
    <w:rPr>
      <w:sz w:val="26"/>
    </w:rPr>
  </w:style>
  <w:style w:type="paragraph" w:customStyle="1" w:styleId="ConsPlusNormal">
    <w:name w:val="ConsPlusNormal"/>
    <w:rsid w:val="002B30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157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3662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rmal (Web)"/>
    <w:basedOn w:val="a"/>
    <w:unhideWhenUsed/>
    <w:rsid w:val="003662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C66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6827D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6827D9"/>
    <w:rPr>
      <w:rFonts w:ascii="Tahoma" w:hAnsi="Tahoma" w:cs="Tahoma"/>
      <w:sz w:val="16"/>
      <w:szCs w:val="16"/>
    </w:rPr>
  </w:style>
  <w:style w:type="character" w:styleId="a7">
    <w:name w:val="Hyperlink"/>
    <w:rsid w:val="00526A32"/>
    <w:rPr>
      <w:color w:val="0000FF"/>
      <w:u w:val="single"/>
    </w:rPr>
  </w:style>
  <w:style w:type="paragraph" w:styleId="a8">
    <w:name w:val="No Spacing"/>
    <w:uiPriority w:val="1"/>
    <w:qFormat/>
    <w:rsid w:val="005D397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65466D0552AE9C349400E551093E07D1AAB01446649AA838811C8C57vF3F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AB8C9F50B9AAACE56444A7377FE9408D25F05C15978CA33CD33D56CB443M" TargetMode="External"/><Relationship Id="rId12" Type="http://schemas.openxmlformats.org/officeDocument/2006/relationships/hyperlink" Target="consultantplus://offline/ref=BCCE80B563F2498C810FB890C654FB0572CFAC7FC54A866A282D22BB15FC2900E659C0DA87B0D63ADAd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E4C14E869F6D5EDBFED1034BEDCC867CA39B33A81D5FC65E71630E4579E4648BE2773A421C3EFM5C4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B148C87CE1E798681777000CDE9D4A3F4FB73037B130A0541EA13F35DA80EA98CA33784B467EjA4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65466D0552AE9C349416E953093E07D5A4B0114266C7A230D8108Ev53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6A05-15CD-46F8-A349-11E4952F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11426</Words>
  <Characters>65134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г.п. Жешарт</Company>
  <LinksUpToDate>false</LinksUpToDate>
  <CharactersWithSpaces>76408</CharactersWithSpaces>
  <SharedDoc>false</SharedDoc>
  <HLinks>
    <vt:vector size="36" baseType="variant">
      <vt:variant>
        <vt:i4>8192111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consultantplus://offline/ref=BCCE80B563F2498C810FB890C654FB0572CFAC7FC54A866A282D22BB15FC2900E659C0DA87B0D63ADAd2I</vt:lpwstr>
      </vt:variant>
      <vt:variant>
        <vt:lpwstr/>
      </vt:variant>
      <vt:variant>
        <vt:i4>4980747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consultantplus://offline/ref=7E4C14E869F6D5EDBFED1034BEDCC867CA39B33A81D5FC65E71630E4579E4648BE2773A421C3EFM5C4G</vt:lpwstr>
      </vt:variant>
      <vt:variant>
        <vt:lpwstr/>
      </vt:variant>
      <vt:variant>
        <vt:i4>4784210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consultantplus://offline/ref=7DB148C87CE1E798681777000CDE9D4A3F4FB73037B130A0541EA13F35DA80EA98CA33784B467EjA40F</vt:lpwstr>
      </vt:variant>
      <vt:variant>
        <vt:lpwstr/>
      </vt:variant>
      <vt:variant>
        <vt:i4>7143484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consultantplus://offline/ref=3565466D0552AE9C349416E953093E07D5A4B0114266C7A230D8108Ev530F</vt:lpwstr>
      </vt:variant>
      <vt:variant>
        <vt:lpwstr/>
      </vt:variant>
      <vt:variant>
        <vt:i4>6226012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consultantplus://offline/ref=3565466D0552AE9C349400E551093E07D1AAB01446649AA838811C8C57vF3FF</vt:lpwstr>
      </vt:variant>
      <vt:variant>
        <vt:lpwstr/>
      </vt:variant>
      <vt:variant>
        <vt:i4>2621496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consultantplus://offline/ref=3AB8C9F50B9AAACE56444A7377FE9408D25F05C15978CA33CD33D56CB443M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ПК</cp:lastModifiedBy>
  <cp:revision>2</cp:revision>
  <cp:lastPrinted>2017-08-11T06:41:00Z</cp:lastPrinted>
  <dcterms:created xsi:type="dcterms:W3CDTF">2023-12-21T14:18:00Z</dcterms:created>
  <dcterms:modified xsi:type="dcterms:W3CDTF">2023-12-21T14:18:00Z</dcterms:modified>
</cp:coreProperties>
</file>