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852F88" w:rsidRDefault="00AB6A6C" w:rsidP="00AB6A6C">
      <w:pPr>
        <w:rPr>
          <w:b/>
          <w:bCs/>
        </w:rPr>
      </w:pPr>
    </w:p>
    <w:p w:rsidR="000E2EC5" w:rsidRDefault="00216FA8" w:rsidP="000E2EC5">
      <w:pPr>
        <w:jc w:val="center"/>
      </w:pPr>
      <w:r>
        <w:rPr>
          <w:noProof/>
        </w:rPr>
        <w:drawing>
          <wp:inline distT="0" distB="0" distL="0" distR="0">
            <wp:extent cx="4953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
                    </a:blip>
                    <a:srcRect/>
                    <a:stretch>
                      <a:fillRect/>
                    </a:stretch>
                  </pic:blipFill>
                  <pic:spPr bwMode="auto">
                    <a:xfrm>
                      <a:off x="0" y="0"/>
                      <a:ext cx="495300" cy="523875"/>
                    </a:xfrm>
                    <a:prstGeom prst="rect">
                      <a:avLst/>
                    </a:prstGeom>
                    <a:noFill/>
                    <a:ln w="9525">
                      <a:noFill/>
                      <a:miter lim="800000"/>
                      <a:headEnd/>
                      <a:tailEnd/>
                    </a:ln>
                  </pic:spPr>
                </pic:pic>
              </a:graphicData>
            </a:graphic>
          </wp:inline>
        </w:drawing>
      </w:r>
    </w:p>
    <w:p w:rsidR="000E2EC5" w:rsidRDefault="000E2EC5" w:rsidP="000E2EC5">
      <w:pPr>
        <w:jc w:val="center"/>
      </w:pPr>
      <w:r>
        <w:rPr>
          <w:b/>
        </w:rPr>
        <w:t xml:space="preserve"> «Паджга» сикт овмöдчöминса  Сöвет</w:t>
      </w:r>
    </w:p>
    <w:p w:rsidR="000E2EC5" w:rsidRDefault="000E2EC5" w:rsidP="000E2EC5">
      <w:pPr>
        <w:pStyle w:val="2"/>
        <w:jc w:val="center"/>
        <w:rPr>
          <w:rFonts w:ascii="Times New Roman" w:hAnsi="Times New Roman" w:cs="Times New Roman"/>
          <w:i w:val="0"/>
          <w:sz w:val="24"/>
          <w:szCs w:val="24"/>
        </w:rPr>
      </w:pPr>
      <w:r>
        <w:rPr>
          <w:rFonts w:ascii="Times New Roman" w:hAnsi="Times New Roman" w:cs="Times New Roman"/>
          <w:i w:val="0"/>
          <w:sz w:val="24"/>
          <w:szCs w:val="24"/>
        </w:rPr>
        <w:t>СОВЕТ СЕЛЬСКОГО  ПОСЕЛЕНИЯ "Пажга"</w:t>
      </w:r>
    </w:p>
    <w:p w:rsidR="000E2EC5" w:rsidRDefault="000E2EC5" w:rsidP="000E2EC5">
      <w:pPr>
        <w:jc w:val="center"/>
        <w:rPr>
          <w:u w:val="single"/>
        </w:rPr>
      </w:pPr>
      <w:r>
        <w:rPr>
          <w:u w:val="single"/>
        </w:rPr>
        <w:t>_168214, Республика Коми, Сыктывдинский район, с. Пажга_</w:t>
      </w:r>
    </w:p>
    <w:p w:rsidR="000E2EC5" w:rsidRDefault="000E2EC5" w:rsidP="000E2EC5">
      <w:pPr>
        <w:jc w:val="center"/>
        <w:rPr>
          <w:b/>
        </w:rPr>
      </w:pPr>
      <w:r>
        <w:rPr>
          <w:b/>
        </w:rPr>
        <w:t>ПОМШУÖМ</w:t>
      </w:r>
    </w:p>
    <w:p w:rsidR="000E2EC5" w:rsidRDefault="000E2EC5" w:rsidP="000E2EC5">
      <w:pPr>
        <w:tabs>
          <w:tab w:val="center" w:pos="4677"/>
          <w:tab w:val="left" w:pos="7440"/>
        </w:tabs>
        <w:jc w:val="center"/>
        <w:rPr>
          <w:b/>
        </w:rPr>
      </w:pPr>
      <w:r>
        <w:rPr>
          <w:b/>
        </w:rPr>
        <w:t>Р Е Ш Е Н И Е</w:t>
      </w:r>
    </w:p>
    <w:p w:rsidR="000E2EC5" w:rsidRDefault="000E2EC5" w:rsidP="000E2EC5">
      <w:pPr>
        <w:jc w:val="right"/>
      </w:pPr>
    </w:p>
    <w:p w:rsidR="000E2EC5" w:rsidRDefault="000E2EC5" w:rsidP="000E2EC5"/>
    <w:p w:rsidR="000E2EC5" w:rsidRDefault="000E2EC5" w:rsidP="000E2EC5">
      <w:r>
        <w:t>От 11 марта 2022 года                                                                                                       № 7/03-1-25</w:t>
      </w:r>
    </w:p>
    <w:p w:rsidR="000E2EC5" w:rsidRPr="00852F88" w:rsidRDefault="000E2EC5" w:rsidP="000E2EC5">
      <w:pPr>
        <w:rPr>
          <w:b/>
          <w:bCs/>
        </w:rPr>
      </w:pPr>
      <w:r>
        <w:rPr>
          <w:b/>
          <w:bCs/>
        </w:rPr>
        <w:t xml:space="preserve">  </w:t>
      </w:r>
    </w:p>
    <w:p w:rsidR="000E2EC5" w:rsidRPr="00852F88" w:rsidRDefault="000E2EC5" w:rsidP="000E2EC5">
      <w:pPr>
        <w:shd w:val="clear" w:color="auto" w:fill="FFFFFF"/>
        <w:ind w:firstLine="567"/>
        <w:jc w:val="center"/>
        <w:rPr>
          <w:color w:val="000000"/>
        </w:rPr>
      </w:pPr>
    </w:p>
    <w:p w:rsidR="000E2EC5" w:rsidRDefault="000E2EC5" w:rsidP="000E2EC5">
      <w:pPr>
        <w:jc w:val="center"/>
        <w:rPr>
          <w:b/>
          <w:bCs/>
          <w:color w:val="000000"/>
        </w:rPr>
      </w:pPr>
      <w:r w:rsidRPr="00852F88">
        <w:rPr>
          <w:b/>
          <w:bCs/>
          <w:color w:val="000000"/>
        </w:rPr>
        <w:t>Об утверждении Положения о муниципальном контроле</w:t>
      </w:r>
    </w:p>
    <w:p w:rsidR="000E2EC5" w:rsidRPr="00852F88" w:rsidRDefault="000E2EC5" w:rsidP="000E2EC5">
      <w:pPr>
        <w:jc w:val="center"/>
      </w:pPr>
      <w:r w:rsidRPr="00852F88">
        <w:rPr>
          <w:b/>
          <w:bCs/>
          <w:color w:val="000000"/>
        </w:rPr>
        <w:t xml:space="preserve"> в сфере благоустройства на территории </w:t>
      </w:r>
      <w:r>
        <w:rPr>
          <w:b/>
          <w:bCs/>
          <w:color w:val="000000"/>
        </w:rPr>
        <w:t>сельского поселения «Пажга»</w:t>
      </w:r>
    </w:p>
    <w:p w:rsidR="000E2EC5" w:rsidRPr="00852F88" w:rsidRDefault="000E2EC5" w:rsidP="000E2EC5">
      <w:pPr>
        <w:shd w:val="clear" w:color="auto" w:fill="FFFFFF"/>
        <w:ind w:firstLine="567"/>
        <w:rPr>
          <w:b/>
          <w:color w:val="000000"/>
        </w:rPr>
      </w:pPr>
    </w:p>
    <w:p w:rsidR="000E2EC5" w:rsidRPr="00852F88" w:rsidRDefault="000E2EC5" w:rsidP="000E2EC5">
      <w:pPr>
        <w:shd w:val="clear" w:color="auto" w:fill="FFFFFF"/>
        <w:ind w:firstLine="567"/>
        <w:rPr>
          <w:b/>
          <w:color w:val="000000"/>
        </w:rPr>
      </w:pPr>
    </w:p>
    <w:p w:rsidR="000E2EC5" w:rsidRPr="00852F88" w:rsidRDefault="000E2EC5" w:rsidP="000E2EC5">
      <w:pPr>
        <w:shd w:val="clear" w:color="auto" w:fill="FFFFFF"/>
        <w:ind w:firstLine="709"/>
        <w:jc w:val="both"/>
      </w:pPr>
      <w:r w:rsidRPr="00852F88">
        <w:rPr>
          <w:color w:val="000000"/>
        </w:rPr>
        <w:t>В соответствии с пунктом 19 части 1 статьи 14</w:t>
      </w:r>
      <w:r w:rsidRPr="00852F88">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52F88">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852F88">
        <w:t xml:space="preserve"> </w:t>
      </w:r>
      <w:r w:rsidRPr="00852F88">
        <w:rPr>
          <w:bCs/>
          <w:color w:val="000000"/>
        </w:rPr>
        <w:t>сельского поселения «</w:t>
      </w:r>
      <w:r>
        <w:rPr>
          <w:bCs/>
          <w:color w:val="000000"/>
        </w:rPr>
        <w:t>Пажга</w:t>
      </w:r>
      <w:r w:rsidRPr="00852F88">
        <w:rPr>
          <w:bCs/>
          <w:color w:val="000000"/>
        </w:rPr>
        <w:t>»</w:t>
      </w:r>
      <w:r>
        <w:rPr>
          <w:bCs/>
          <w:color w:val="000000"/>
        </w:rPr>
        <w:t>, Совет сельского поселения «Пажга»</w:t>
      </w:r>
    </w:p>
    <w:p w:rsidR="000E2EC5" w:rsidRPr="00852F88" w:rsidRDefault="000E2EC5" w:rsidP="000E2EC5">
      <w:pPr>
        <w:spacing w:before="240" w:line="360" w:lineRule="auto"/>
        <w:ind w:firstLine="709"/>
        <w:jc w:val="center"/>
        <w:rPr>
          <w:b/>
        </w:rPr>
      </w:pPr>
      <w:r w:rsidRPr="00852F88">
        <w:rPr>
          <w:b/>
          <w:color w:val="000000"/>
        </w:rPr>
        <w:t>РЕШИЛ</w:t>
      </w:r>
      <w:r w:rsidRPr="00852F88">
        <w:rPr>
          <w:b/>
        </w:rPr>
        <w:t>:</w:t>
      </w:r>
    </w:p>
    <w:p w:rsidR="000E2EC5" w:rsidRPr="00852F88" w:rsidRDefault="000E2EC5" w:rsidP="000E2EC5">
      <w:pPr>
        <w:shd w:val="clear" w:color="auto" w:fill="FFFFFF"/>
        <w:ind w:firstLine="709"/>
        <w:jc w:val="both"/>
      </w:pPr>
      <w:r w:rsidRPr="00852F88">
        <w:rPr>
          <w:color w:val="000000"/>
        </w:rPr>
        <w:t xml:space="preserve">1. Утвердить прилагаемое Положение о муниципальном контроле в сфере благоустройства на территории </w:t>
      </w:r>
      <w:r>
        <w:rPr>
          <w:color w:val="000000"/>
        </w:rPr>
        <w:t>сельского поселения «Пажга»</w:t>
      </w:r>
    </w:p>
    <w:p w:rsidR="000E2EC5" w:rsidRPr="00852F88" w:rsidRDefault="000E2EC5" w:rsidP="000E2EC5">
      <w:pPr>
        <w:shd w:val="clear" w:color="auto" w:fill="FFFFFF"/>
        <w:ind w:firstLine="709"/>
        <w:jc w:val="both"/>
        <w:rPr>
          <w:color w:val="000000"/>
        </w:rPr>
      </w:pPr>
      <w:r w:rsidRPr="00852F88">
        <w:rPr>
          <w:color w:val="000000"/>
        </w:rPr>
        <w:t xml:space="preserve">2. Настоящее решение вступает в силу со дня его официального опубликования, за исключением положений раздела 6 Положения о муниципальном контроле в сфере благоустройства на территории </w:t>
      </w:r>
      <w:r>
        <w:rPr>
          <w:color w:val="000000"/>
        </w:rPr>
        <w:t>сельского поселения «Пажга»</w:t>
      </w:r>
    </w:p>
    <w:p w:rsidR="000E2EC5" w:rsidRPr="00852F88" w:rsidRDefault="000E2EC5" w:rsidP="000E2EC5">
      <w:pPr>
        <w:shd w:val="clear" w:color="auto" w:fill="FFFFFF"/>
        <w:ind w:firstLine="709"/>
        <w:jc w:val="both"/>
      </w:pPr>
      <w:r w:rsidRPr="00852F88">
        <w:rPr>
          <w:color w:val="000000"/>
        </w:rPr>
        <w:t xml:space="preserve">Положения раздела 6 Положения о муниципальном контроле в сфере благоустройства на территории </w:t>
      </w:r>
      <w:r>
        <w:rPr>
          <w:color w:val="000000"/>
        </w:rPr>
        <w:t>сельского поселения «Пажга»</w:t>
      </w:r>
      <w:r w:rsidRPr="00852F88">
        <w:rPr>
          <w:i/>
          <w:iCs/>
          <w:color w:val="000000"/>
        </w:rPr>
        <w:t xml:space="preserve"> </w:t>
      </w:r>
      <w:r w:rsidRPr="00852F88">
        <w:rPr>
          <w:color w:val="000000"/>
        </w:rPr>
        <w:t>вступают в силу с 1 марта 2022 года.</w:t>
      </w:r>
    </w:p>
    <w:p w:rsidR="000E2EC5" w:rsidRPr="00852F88" w:rsidRDefault="000E2EC5" w:rsidP="000E2EC5">
      <w:pPr>
        <w:shd w:val="clear" w:color="auto" w:fill="FFFFFF"/>
        <w:jc w:val="both"/>
        <w:rPr>
          <w:color w:val="000000"/>
        </w:rPr>
      </w:pPr>
    </w:p>
    <w:p w:rsidR="000E2EC5" w:rsidRPr="00852F88" w:rsidRDefault="000E2EC5" w:rsidP="000E2EC5">
      <w:pPr>
        <w:tabs>
          <w:tab w:val="left" w:pos="1000"/>
          <w:tab w:val="left" w:pos="2552"/>
        </w:tabs>
        <w:jc w:val="both"/>
      </w:pPr>
    </w:p>
    <w:p w:rsidR="000E2EC5" w:rsidRPr="00852F88" w:rsidRDefault="000E2EC5" w:rsidP="000E2EC5">
      <w:pPr>
        <w:tabs>
          <w:tab w:val="left" w:pos="1000"/>
          <w:tab w:val="left" w:pos="2552"/>
        </w:tabs>
        <w:jc w:val="both"/>
      </w:pPr>
    </w:p>
    <w:p w:rsidR="000E2EC5" w:rsidRPr="00852F88" w:rsidRDefault="000E2EC5" w:rsidP="000E2EC5">
      <w:r w:rsidRPr="00852F88">
        <w:t>Глава</w:t>
      </w:r>
      <w:r>
        <w:t xml:space="preserve"> сельского поселения «Пажга»                                                               </w:t>
      </w:r>
      <w:r w:rsidRPr="000E2EC5">
        <w:t xml:space="preserve">               </w:t>
      </w:r>
      <w:r>
        <w:t xml:space="preserve"> О.А. Гитева                                             </w:t>
      </w:r>
    </w:p>
    <w:p w:rsidR="000E2EC5" w:rsidRPr="00852F88" w:rsidRDefault="000E2EC5" w:rsidP="000E2EC5">
      <w:pPr>
        <w:spacing w:line="240" w:lineRule="exact"/>
        <w:ind w:left="5398"/>
        <w:jc w:val="center"/>
        <w:rPr>
          <w:b/>
          <w:color w:val="000000"/>
        </w:rPr>
      </w:pPr>
    </w:p>
    <w:p w:rsidR="000E2EC5" w:rsidRDefault="000E2EC5" w:rsidP="000E2EC5">
      <w:pPr>
        <w:spacing w:line="240" w:lineRule="exact"/>
        <w:rPr>
          <w:b/>
          <w:color w:val="000000"/>
        </w:rPr>
      </w:pPr>
    </w:p>
    <w:p w:rsidR="000E2EC5" w:rsidRDefault="000E2EC5" w:rsidP="000E2EC5">
      <w:pPr>
        <w:spacing w:line="240" w:lineRule="exact"/>
        <w:rPr>
          <w:b/>
          <w:color w:val="000000"/>
        </w:rPr>
      </w:pPr>
    </w:p>
    <w:p w:rsidR="00AB6A6C" w:rsidRPr="00852F88" w:rsidRDefault="00AB6A6C" w:rsidP="00AB6A6C">
      <w:pPr>
        <w:shd w:val="clear" w:color="auto" w:fill="FFFFFF"/>
        <w:ind w:firstLine="567"/>
        <w:jc w:val="center"/>
        <w:rPr>
          <w:color w:val="000000"/>
        </w:rPr>
      </w:pPr>
    </w:p>
    <w:p w:rsidR="00AB6A6C" w:rsidRPr="00852F88" w:rsidRDefault="00AB6A6C" w:rsidP="00AB6A6C">
      <w:pPr>
        <w:spacing w:line="240" w:lineRule="exact"/>
        <w:ind w:left="5398"/>
        <w:jc w:val="center"/>
        <w:rPr>
          <w:b/>
          <w:color w:val="000000"/>
        </w:rPr>
      </w:pPr>
    </w:p>
    <w:p w:rsidR="00AB6A6C" w:rsidRPr="00852F88" w:rsidRDefault="00AB6A6C" w:rsidP="00AB6A6C">
      <w:pPr>
        <w:spacing w:line="240" w:lineRule="exact"/>
        <w:rPr>
          <w:b/>
          <w:color w:val="000000"/>
        </w:rPr>
      </w:pPr>
      <w:r w:rsidRPr="00852F88">
        <w:rPr>
          <w:b/>
          <w:color w:val="000000"/>
        </w:rPr>
        <w:br w:type="page"/>
      </w:r>
    </w:p>
    <w:p w:rsidR="00AB6A6C" w:rsidRPr="00852F88" w:rsidRDefault="00AB6A6C" w:rsidP="00AB6A6C">
      <w:pPr>
        <w:spacing w:line="240" w:lineRule="exact"/>
        <w:ind w:left="5398"/>
        <w:jc w:val="center"/>
        <w:rPr>
          <w:color w:val="000000"/>
        </w:rPr>
      </w:pPr>
    </w:p>
    <w:p w:rsidR="00AB6A6C" w:rsidRPr="00852F88" w:rsidRDefault="00AB6A6C" w:rsidP="00852F88">
      <w:pPr>
        <w:tabs>
          <w:tab w:val="num" w:pos="200"/>
        </w:tabs>
        <w:ind w:left="4536"/>
        <w:jc w:val="right"/>
        <w:outlineLvl w:val="0"/>
      </w:pPr>
      <w:r w:rsidRPr="00852F88">
        <w:t>УТВЕРЖДЕНО</w:t>
      </w:r>
    </w:p>
    <w:p w:rsidR="00AB6A6C" w:rsidRPr="00852F88" w:rsidRDefault="00AB6A6C" w:rsidP="00852F88">
      <w:pPr>
        <w:ind w:left="4536"/>
        <w:jc w:val="right"/>
        <w:rPr>
          <w:i/>
          <w:iCs/>
          <w:color w:val="000000"/>
        </w:rPr>
      </w:pPr>
      <w:r w:rsidRPr="00852F88">
        <w:rPr>
          <w:color w:val="000000"/>
        </w:rPr>
        <w:t xml:space="preserve">решением </w:t>
      </w:r>
      <w:r w:rsidR="00852F88" w:rsidRPr="00852F88">
        <w:rPr>
          <w:bCs/>
          <w:color w:val="000000"/>
        </w:rPr>
        <w:t>Со</w:t>
      </w:r>
      <w:r w:rsidR="00915BF1">
        <w:rPr>
          <w:bCs/>
          <w:color w:val="000000"/>
        </w:rPr>
        <w:t>вета сельского поселения «Пажга</w:t>
      </w:r>
      <w:r w:rsidR="00852F88" w:rsidRPr="00852F88">
        <w:rPr>
          <w:bCs/>
          <w:color w:val="000000"/>
        </w:rPr>
        <w:t>»</w:t>
      </w:r>
    </w:p>
    <w:p w:rsidR="00AB6A6C" w:rsidRPr="00852F88" w:rsidRDefault="00AB6A6C" w:rsidP="00852F88">
      <w:pPr>
        <w:ind w:left="4536"/>
        <w:jc w:val="right"/>
      </w:pPr>
      <w:r w:rsidRPr="00852F88">
        <w:t xml:space="preserve">от </w:t>
      </w:r>
      <w:r w:rsidR="000E2EC5">
        <w:t>11 марта 2022</w:t>
      </w:r>
      <w:r w:rsidRPr="00852F88">
        <w:t xml:space="preserve"> №</w:t>
      </w:r>
      <w:r w:rsidR="000E2EC5">
        <w:t xml:space="preserve"> 7/03-1-25</w:t>
      </w:r>
      <w:r w:rsidRPr="00852F88">
        <w:t xml:space="preserve"> </w:t>
      </w:r>
    </w:p>
    <w:p w:rsidR="00AB6A6C" w:rsidRPr="00852F88" w:rsidRDefault="00AB6A6C" w:rsidP="00AB6A6C">
      <w:pPr>
        <w:ind w:firstLine="567"/>
        <w:jc w:val="right"/>
        <w:rPr>
          <w:color w:val="000000"/>
        </w:rPr>
      </w:pPr>
    </w:p>
    <w:p w:rsidR="00AB6A6C" w:rsidRPr="00852F88" w:rsidRDefault="00AB6A6C" w:rsidP="00AB6A6C">
      <w:pPr>
        <w:ind w:firstLine="567"/>
        <w:jc w:val="right"/>
        <w:rPr>
          <w:color w:val="000000"/>
        </w:rPr>
      </w:pPr>
    </w:p>
    <w:p w:rsidR="00164767" w:rsidRDefault="00AB6A6C" w:rsidP="00AB6A6C">
      <w:pPr>
        <w:jc w:val="center"/>
        <w:rPr>
          <w:b/>
          <w:bCs/>
          <w:color w:val="000000"/>
        </w:rPr>
      </w:pPr>
      <w:r w:rsidRPr="00852F88">
        <w:rPr>
          <w:b/>
          <w:bCs/>
          <w:color w:val="000000"/>
        </w:rPr>
        <w:t>Положение о муниципальном контроле в сфере благоустройства</w:t>
      </w:r>
    </w:p>
    <w:p w:rsidR="00AB6A6C" w:rsidRPr="00164767" w:rsidRDefault="00AB6A6C" w:rsidP="00AB6A6C">
      <w:pPr>
        <w:jc w:val="center"/>
        <w:rPr>
          <w:b/>
          <w:i/>
          <w:iCs/>
          <w:color w:val="000000"/>
        </w:rPr>
      </w:pPr>
      <w:r w:rsidRPr="00852F88">
        <w:rPr>
          <w:b/>
          <w:bCs/>
          <w:color w:val="000000"/>
        </w:rPr>
        <w:t xml:space="preserve"> на территории</w:t>
      </w:r>
      <w:r w:rsidRPr="00852F88">
        <w:rPr>
          <w:color w:val="000000"/>
        </w:rPr>
        <w:t xml:space="preserve"> </w:t>
      </w:r>
      <w:r w:rsidR="00915BF1">
        <w:rPr>
          <w:b/>
          <w:color w:val="000000"/>
        </w:rPr>
        <w:t>сельского поселения «Пажга</w:t>
      </w:r>
      <w:r w:rsidR="00164767" w:rsidRPr="00164767">
        <w:rPr>
          <w:b/>
          <w:color w:val="000000"/>
        </w:rPr>
        <w:t>»</w:t>
      </w:r>
    </w:p>
    <w:p w:rsidR="00AB6A6C" w:rsidRPr="00852F88" w:rsidRDefault="00AB6A6C" w:rsidP="00AB6A6C">
      <w:pPr>
        <w:spacing w:line="360" w:lineRule="auto"/>
        <w:jc w:val="center"/>
      </w:pPr>
    </w:p>
    <w:p w:rsidR="00AB6A6C" w:rsidRPr="00852F88" w:rsidRDefault="00AB6A6C" w:rsidP="00AB6A6C">
      <w:pPr>
        <w:pStyle w:val="ConsPlusNormal"/>
        <w:spacing w:line="360" w:lineRule="auto"/>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1. Общие положения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915BF1">
        <w:rPr>
          <w:rFonts w:ascii="Times New Roman" w:hAnsi="Times New Roman" w:cs="Times New Roman"/>
          <w:color w:val="000000"/>
          <w:sz w:val="24"/>
          <w:szCs w:val="24"/>
        </w:rPr>
        <w:t>сельского поселения «</w:t>
      </w:r>
      <w:r w:rsidR="003642A2">
        <w:rPr>
          <w:rFonts w:ascii="Times New Roman" w:hAnsi="Times New Roman" w:cs="Times New Roman"/>
          <w:color w:val="000000"/>
          <w:sz w:val="24"/>
          <w:szCs w:val="24"/>
        </w:rPr>
        <w:t>Пажга</w:t>
      </w:r>
      <w:r w:rsidR="00164767">
        <w:rPr>
          <w:rFonts w:ascii="Times New Roman" w:hAnsi="Times New Roman" w:cs="Times New Roman"/>
          <w:color w:val="000000"/>
          <w:sz w:val="24"/>
          <w:szCs w:val="24"/>
        </w:rPr>
        <w:t>»</w:t>
      </w:r>
      <w:r w:rsidRPr="00852F88">
        <w:rPr>
          <w:rFonts w:ascii="Times New Roman" w:hAnsi="Times New Roman" w:cs="Times New Roman"/>
          <w:color w:val="000000"/>
          <w:sz w:val="24"/>
          <w:szCs w:val="24"/>
        </w:rPr>
        <w:t xml:space="preserve"> (далее – контроль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52F88">
        <w:rPr>
          <w:rFonts w:ascii="Times New Roman" w:hAnsi="Times New Roman" w:cs="Times New Roman"/>
          <w:color w:val="000000"/>
          <w:sz w:val="24"/>
          <w:szCs w:val="24"/>
          <w:shd w:val="clear" w:color="auto" w:fill="FFFFFF"/>
        </w:rPr>
        <w:t xml:space="preserve">Правил благоустройства территории </w:t>
      </w:r>
      <w:r w:rsidR="00164767">
        <w:rPr>
          <w:rFonts w:ascii="Times New Roman" w:hAnsi="Times New Roman" w:cs="Times New Roman"/>
          <w:color w:val="000000"/>
          <w:sz w:val="24"/>
          <w:szCs w:val="24"/>
        </w:rPr>
        <w:t>сельского поселения «</w:t>
      </w:r>
      <w:r w:rsidR="003642A2">
        <w:rPr>
          <w:rFonts w:ascii="Times New Roman" w:hAnsi="Times New Roman" w:cs="Times New Roman"/>
          <w:color w:val="000000"/>
          <w:sz w:val="24"/>
          <w:szCs w:val="24"/>
        </w:rPr>
        <w:t>Пажга</w:t>
      </w:r>
      <w:r w:rsidR="00164767">
        <w:rPr>
          <w:rFonts w:ascii="Times New Roman" w:hAnsi="Times New Roman" w:cs="Times New Roman"/>
          <w:color w:val="000000"/>
          <w:sz w:val="24"/>
          <w:szCs w:val="24"/>
        </w:rPr>
        <w:t>»</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(далее – Правила благоустройства)</w:t>
      </w:r>
      <w:r w:rsidRPr="00852F88">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852F88" w:rsidRDefault="00AB6A6C" w:rsidP="00164767">
      <w:pPr>
        <w:spacing w:line="20" w:lineRule="atLeast"/>
        <w:ind w:firstLine="709"/>
        <w:contextualSpacing/>
        <w:jc w:val="both"/>
        <w:rPr>
          <w:color w:val="000000"/>
        </w:rPr>
      </w:pPr>
      <w:r w:rsidRPr="00852F88">
        <w:rPr>
          <w:color w:val="000000"/>
        </w:rPr>
        <w:t xml:space="preserve">1.3. Контроль в сфере благоустройства осуществляется администрацией </w:t>
      </w:r>
      <w:r w:rsidR="003642A2">
        <w:rPr>
          <w:color w:val="000000"/>
        </w:rPr>
        <w:t>сельского поселения «Пажга</w:t>
      </w:r>
      <w:r w:rsidR="00164767">
        <w:rPr>
          <w:color w:val="000000"/>
        </w:rPr>
        <w:t>»</w:t>
      </w:r>
      <w:r w:rsidRPr="00852F88">
        <w:rPr>
          <w:i/>
          <w:iCs/>
          <w:color w:val="000000"/>
        </w:rPr>
        <w:t xml:space="preserve"> </w:t>
      </w:r>
      <w:r w:rsidRPr="00852F88">
        <w:rPr>
          <w:color w:val="000000"/>
        </w:rPr>
        <w:t>(далее – администрация).</w:t>
      </w:r>
    </w:p>
    <w:p w:rsidR="00AB6A6C" w:rsidRPr="00852F88" w:rsidRDefault="00AB6A6C" w:rsidP="00164767">
      <w:pPr>
        <w:spacing w:line="20" w:lineRule="atLeast"/>
        <w:ind w:firstLine="709"/>
        <w:contextualSpacing/>
        <w:jc w:val="both"/>
      </w:pPr>
      <w:r w:rsidRPr="00852F88">
        <w:rPr>
          <w:color w:val="000000"/>
        </w:rPr>
        <w:t>1.4. Должностными лицами администрации, уполномоченными осуществлять контроль в сфере благоустройства, явля</w:t>
      </w:r>
      <w:r w:rsidR="002A20D4">
        <w:rPr>
          <w:color w:val="000000"/>
        </w:rPr>
        <w:t>ю</w:t>
      </w:r>
      <w:r w:rsidRPr="00852F88">
        <w:rPr>
          <w:color w:val="000000"/>
        </w:rPr>
        <w:t>тся</w:t>
      </w:r>
      <w:r w:rsidR="002A20D4">
        <w:rPr>
          <w:color w:val="000000"/>
        </w:rPr>
        <w:t xml:space="preserve"> глава сельского поселения «Пажга»</w:t>
      </w:r>
      <w:r w:rsidR="00F32A2B">
        <w:rPr>
          <w:color w:val="000000"/>
        </w:rPr>
        <w:t xml:space="preserve">, </w:t>
      </w:r>
      <w:r w:rsidR="002A20D4">
        <w:rPr>
          <w:color w:val="000000"/>
        </w:rPr>
        <w:t>заместитель руководителя администрации сельского поселения «Пажга</w:t>
      </w:r>
      <w:r w:rsidR="002A20D4" w:rsidRPr="00D9238F">
        <w:rPr>
          <w:color w:val="000000"/>
        </w:rPr>
        <w:t>»</w:t>
      </w:r>
      <w:r w:rsidRPr="00D9238F">
        <w:rPr>
          <w:color w:val="000000"/>
        </w:rPr>
        <w:t xml:space="preserve"> (далее – должностные лица, уполномоченные осуществлять контроль)</w:t>
      </w:r>
      <w:r w:rsidRPr="00D9238F">
        <w:rPr>
          <w:i/>
          <w:iCs/>
          <w:color w:val="000000"/>
        </w:rPr>
        <w:t>.</w:t>
      </w:r>
      <w:r w:rsidRPr="00852F8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852F88" w:rsidRDefault="00AB6A6C" w:rsidP="00164767">
      <w:pPr>
        <w:spacing w:line="20" w:lineRule="atLeast"/>
        <w:ind w:firstLine="709"/>
        <w:contextualSpacing/>
        <w:jc w:val="both"/>
      </w:pPr>
      <w:r w:rsidRPr="00852F88">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1.5. </w:t>
      </w:r>
      <w:bookmarkStart w:id="0" w:name="Par61"/>
      <w:bookmarkEnd w:id="0"/>
      <w:r w:rsidRPr="00852F88">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52F88">
        <w:rPr>
          <w:rStyle w:val="a3"/>
          <w:rFonts w:ascii="Times New Roman" w:hAnsi="Times New Roman" w:cs="Times New Roman"/>
          <w:color w:val="000000"/>
          <w:sz w:val="24"/>
          <w:szCs w:val="24"/>
        </w:rPr>
        <w:t>закона</w:t>
      </w:r>
      <w:r w:rsidRPr="00852F8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852F88">
        <w:rPr>
          <w:rStyle w:val="a3"/>
          <w:rFonts w:ascii="Times New Roman" w:hAnsi="Times New Roman" w:cs="Times New Roman"/>
          <w:color w:val="000000"/>
          <w:sz w:val="24"/>
          <w:szCs w:val="24"/>
        </w:rPr>
        <w:t>закона</w:t>
      </w:r>
      <w:r w:rsidRPr="00852F8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1.6. Администрация осуществляет контроль соблюдени</w:t>
      </w:r>
      <w:r w:rsidR="00D9238F">
        <w:rPr>
          <w:rFonts w:ascii="Times New Roman" w:hAnsi="Times New Roman" w:cs="Times New Roman"/>
          <w:color w:val="000000"/>
          <w:sz w:val="24"/>
          <w:szCs w:val="24"/>
        </w:rPr>
        <w:t>я</w:t>
      </w:r>
      <w:r w:rsidRPr="00852F88">
        <w:rPr>
          <w:rFonts w:ascii="Times New Roman" w:hAnsi="Times New Roman" w:cs="Times New Roman"/>
          <w:color w:val="000000"/>
          <w:sz w:val="24"/>
          <w:szCs w:val="24"/>
        </w:rPr>
        <w:t xml:space="preserve"> Правил благоустройства, включающих:</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 обязательные требования по содержанию прилегающих территорий;</w:t>
      </w:r>
    </w:p>
    <w:p w:rsidR="00AB6A6C" w:rsidRPr="00852F88" w:rsidRDefault="00AB6A6C" w:rsidP="00164767">
      <w:pPr>
        <w:pStyle w:val="21"/>
        <w:tabs>
          <w:tab w:val="left" w:pos="1200"/>
        </w:tabs>
        <w:spacing w:after="0" w:line="20" w:lineRule="atLeast"/>
        <w:ind w:firstLine="709"/>
        <w:jc w:val="both"/>
        <w:rPr>
          <w:color w:val="000000"/>
        </w:rPr>
      </w:pPr>
      <w:r w:rsidRPr="00852F88">
        <w:rPr>
          <w:color w:val="000000"/>
        </w:rPr>
        <w:t xml:space="preserve">2) обязательные требования по содержанию элементов и объектов благоустройства, в том числе требования: </w:t>
      </w:r>
    </w:p>
    <w:p w:rsidR="00AB6A6C" w:rsidRDefault="00AB6A6C" w:rsidP="00164767">
      <w:pPr>
        <w:pStyle w:val="21"/>
        <w:tabs>
          <w:tab w:val="left" w:pos="1200"/>
        </w:tabs>
        <w:spacing w:after="0" w:line="20" w:lineRule="atLeast"/>
        <w:ind w:firstLine="709"/>
        <w:jc w:val="both"/>
        <w:rPr>
          <w:color w:val="000000"/>
        </w:rPr>
      </w:pPr>
      <w:r w:rsidRPr="00852F88">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87316" w:rsidRPr="00852F88" w:rsidRDefault="00F87316" w:rsidP="00164767">
      <w:pPr>
        <w:pStyle w:val="21"/>
        <w:tabs>
          <w:tab w:val="left" w:pos="1200"/>
        </w:tabs>
        <w:spacing w:after="0" w:line="20" w:lineRule="atLeast"/>
        <w:ind w:firstLine="709"/>
        <w:jc w:val="both"/>
        <w:rPr>
          <w:color w:val="000000"/>
        </w:rPr>
      </w:pPr>
      <w:r w:rsidRPr="00C53DEE">
        <w:rPr>
          <w:color w:val="000000"/>
        </w:rPr>
        <w:t>-</w:t>
      </w:r>
      <w:r w:rsidRPr="00C53DEE">
        <w:rPr>
          <w:rFonts w:ascii="Roboto" w:hAnsi="Roboto"/>
          <w:color w:val="000000"/>
          <w:sz w:val="23"/>
          <w:szCs w:val="23"/>
        </w:rPr>
        <w:t>о</w:t>
      </w:r>
      <w:r w:rsidR="00E94E47">
        <w:rPr>
          <w:rFonts w:ascii="Roboto" w:hAnsi="Roboto"/>
          <w:color w:val="000000"/>
          <w:sz w:val="23"/>
          <w:szCs w:val="23"/>
        </w:rPr>
        <w:t>рганизации освещения территории</w:t>
      </w:r>
      <w:r w:rsidRPr="00C53DEE">
        <w:rPr>
          <w:rFonts w:ascii="Roboto" w:hAnsi="Roboto"/>
          <w:color w:val="000000"/>
          <w:sz w:val="23"/>
          <w:szCs w:val="23"/>
        </w:rPr>
        <w:t>;</w:t>
      </w:r>
    </w:p>
    <w:p w:rsidR="00AB6A6C" w:rsidRPr="00852F88" w:rsidRDefault="00AB6A6C" w:rsidP="00164767">
      <w:pPr>
        <w:spacing w:line="20" w:lineRule="atLeast"/>
        <w:ind w:firstLine="709"/>
        <w:jc w:val="both"/>
        <w:rPr>
          <w:color w:val="000000"/>
          <w:shd w:val="clear" w:color="auto" w:fill="FFFFFF"/>
        </w:rPr>
      </w:pPr>
      <w:r w:rsidRPr="00852F88">
        <w:rPr>
          <w:color w:val="000000"/>
        </w:rPr>
        <w:t xml:space="preserve">- по </w:t>
      </w:r>
      <w:r w:rsidRPr="00852F88">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852F88" w:rsidRDefault="00AB6A6C" w:rsidP="00164767">
      <w:pPr>
        <w:spacing w:line="20" w:lineRule="atLeast"/>
        <w:ind w:firstLine="709"/>
        <w:jc w:val="both"/>
        <w:rPr>
          <w:color w:val="000000"/>
          <w:shd w:val="clear" w:color="auto" w:fill="FFFFFF"/>
        </w:rPr>
      </w:pPr>
      <w:r w:rsidRPr="00852F88">
        <w:rPr>
          <w:color w:val="000000"/>
        </w:rPr>
        <w:t xml:space="preserve">- по </w:t>
      </w:r>
      <w:r w:rsidRPr="00852F88">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852F88" w:rsidRDefault="00AB6A6C" w:rsidP="00164767">
      <w:pPr>
        <w:spacing w:line="20" w:lineRule="atLeast"/>
        <w:ind w:firstLine="709"/>
        <w:jc w:val="both"/>
        <w:rPr>
          <w:color w:val="000000"/>
        </w:rPr>
      </w:pPr>
      <w:r w:rsidRPr="00852F88">
        <w:rPr>
          <w:color w:val="000000"/>
        </w:rPr>
        <w:lastRenderedPageBreak/>
        <w:t>- по осуществлению земляных работ в соответствии с разрешением на осуществление земляных работ</w:t>
      </w:r>
      <w:r w:rsidR="00C56E93">
        <w:rPr>
          <w:color w:val="000000"/>
        </w:rPr>
        <w:t xml:space="preserve">, </w:t>
      </w:r>
      <w:r w:rsidRPr="00852F88">
        <w:rPr>
          <w:color w:val="000000"/>
        </w:rPr>
        <w:t xml:space="preserve">выдаваемым в соответствии с порядком осуществления земляных работ, установленным нормативными правовыми актами </w:t>
      </w:r>
      <w:r w:rsidR="00C56E93">
        <w:t xml:space="preserve">Республики Коми </w:t>
      </w:r>
      <w:r w:rsidRPr="00852F88">
        <w:rPr>
          <w:color w:val="000000"/>
        </w:rPr>
        <w:t>и Правилами благоустройства;</w:t>
      </w:r>
    </w:p>
    <w:p w:rsidR="00AB6A6C" w:rsidRPr="00852F88" w:rsidRDefault="00AB6A6C" w:rsidP="00164767">
      <w:pPr>
        <w:spacing w:line="20" w:lineRule="atLeast"/>
        <w:ind w:firstLine="709"/>
        <w:jc w:val="both"/>
        <w:rPr>
          <w:color w:val="000000"/>
        </w:rPr>
      </w:pPr>
      <w:r w:rsidRPr="00852F88">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852F88" w:rsidRDefault="00AB6A6C" w:rsidP="00164767">
      <w:pPr>
        <w:spacing w:line="20" w:lineRule="atLeast"/>
        <w:ind w:firstLine="709"/>
        <w:jc w:val="both"/>
        <w:rPr>
          <w:color w:val="000000"/>
        </w:rPr>
      </w:pPr>
      <w:r w:rsidRPr="00852F88">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C56E93">
        <w:t>Республики Коми</w:t>
      </w:r>
      <w:r w:rsidRPr="00852F88">
        <w:rPr>
          <w:color w:val="000000"/>
        </w:rPr>
        <w:t>;</w:t>
      </w:r>
    </w:p>
    <w:p w:rsidR="00AB6A6C" w:rsidRPr="00852F88" w:rsidRDefault="00AB6A6C" w:rsidP="00164767">
      <w:pPr>
        <w:spacing w:line="20" w:lineRule="atLeast"/>
        <w:ind w:firstLine="709"/>
        <w:jc w:val="both"/>
        <w:rPr>
          <w:color w:val="000000"/>
          <w:shd w:val="clear" w:color="auto" w:fill="FFFFFF"/>
        </w:rPr>
      </w:pPr>
      <w:r w:rsidRPr="00852F88">
        <w:rPr>
          <w:color w:val="000000"/>
          <w:shd w:val="clear" w:color="auto" w:fill="FFFFFF"/>
        </w:rPr>
        <w:t xml:space="preserve">- о недопустимости </w:t>
      </w:r>
      <w:r w:rsidRPr="00852F88">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852F88" w:rsidRDefault="00AB6A6C" w:rsidP="00164767">
      <w:pPr>
        <w:pStyle w:val="21"/>
        <w:tabs>
          <w:tab w:val="left" w:pos="1200"/>
        </w:tabs>
        <w:spacing w:after="0" w:line="20" w:lineRule="atLeast"/>
        <w:ind w:firstLine="709"/>
        <w:jc w:val="both"/>
        <w:rPr>
          <w:color w:val="000000"/>
        </w:rPr>
      </w:pPr>
      <w:r w:rsidRPr="00852F88">
        <w:rPr>
          <w:color w:val="000000"/>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F87316" w:rsidRPr="00C53DEE" w:rsidRDefault="00AB6A6C" w:rsidP="00164767">
      <w:pPr>
        <w:pStyle w:val="21"/>
        <w:tabs>
          <w:tab w:val="left" w:pos="1200"/>
        </w:tabs>
        <w:spacing w:after="0" w:line="20" w:lineRule="atLeast"/>
        <w:ind w:firstLine="709"/>
        <w:jc w:val="both"/>
        <w:rPr>
          <w:color w:val="000000"/>
        </w:rPr>
      </w:pPr>
      <w:r w:rsidRPr="00C53DEE">
        <w:rPr>
          <w:color w:val="000000"/>
        </w:rPr>
        <w:t>4) обязательные требования по уборке территории в летний период</w:t>
      </w:r>
      <w:r w:rsidR="00F87316" w:rsidRPr="00C53DEE">
        <w:rPr>
          <w:color w:val="000000"/>
        </w:rPr>
        <w:t>;</w:t>
      </w:r>
    </w:p>
    <w:p w:rsidR="00F87316" w:rsidRPr="00852F88" w:rsidRDefault="00F87316" w:rsidP="00164767">
      <w:pPr>
        <w:pStyle w:val="21"/>
        <w:tabs>
          <w:tab w:val="left" w:pos="1200"/>
        </w:tabs>
        <w:spacing w:after="0" w:line="20" w:lineRule="atLeast"/>
        <w:ind w:firstLine="709"/>
        <w:jc w:val="both"/>
        <w:rPr>
          <w:color w:val="000000"/>
        </w:rPr>
      </w:pPr>
      <w:r w:rsidRPr="00C53DEE">
        <w:rPr>
          <w:rFonts w:ascii="Roboto" w:hAnsi="Roboto"/>
          <w:color w:val="000000"/>
          <w:sz w:val="23"/>
          <w:szCs w:val="23"/>
        </w:rPr>
        <w:t>5) регулировать вопросы по проведению на земельных участках в границах населенных пунктов мероприятий по уничтожению борщевика Сосновского;</w:t>
      </w:r>
    </w:p>
    <w:p w:rsidR="00AB6A6C" w:rsidRPr="00852F88" w:rsidRDefault="00F87316" w:rsidP="00164767">
      <w:pPr>
        <w:pStyle w:val="21"/>
        <w:tabs>
          <w:tab w:val="left" w:pos="1200"/>
        </w:tabs>
        <w:spacing w:after="0" w:line="20" w:lineRule="atLeast"/>
        <w:ind w:firstLine="709"/>
        <w:jc w:val="both"/>
        <w:rPr>
          <w:color w:val="000000"/>
        </w:rPr>
      </w:pPr>
      <w:r>
        <w:rPr>
          <w:color w:val="000000"/>
        </w:rPr>
        <w:t>6</w:t>
      </w:r>
      <w:r w:rsidR="00AB6A6C" w:rsidRPr="00852F88">
        <w:rPr>
          <w:color w:val="000000"/>
        </w:rPr>
        <w:t>)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C56E93">
        <w:rPr>
          <w:color w:val="000000"/>
        </w:rPr>
        <w:t>;</w:t>
      </w:r>
    </w:p>
    <w:p w:rsidR="002A7928" w:rsidRDefault="00F87316" w:rsidP="00164767">
      <w:pPr>
        <w:pStyle w:val="21"/>
        <w:tabs>
          <w:tab w:val="left" w:pos="1200"/>
        </w:tabs>
        <w:spacing w:after="0" w:line="20" w:lineRule="atLeast"/>
        <w:ind w:firstLine="709"/>
        <w:jc w:val="both"/>
        <w:rPr>
          <w:color w:val="000000"/>
        </w:rPr>
      </w:pPr>
      <w:r>
        <w:rPr>
          <w:rFonts w:eastAsia="Calibri"/>
          <w:bCs/>
          <w:color w:val="000000"/>
          <w:lang w:eastAsia="en-US"/>
        </w:rPr>
        <w:t>7</w:t>
      </w:r>
      <w:r w:rsidR="00AB6A6C" w:rsidRPr="00852F88">
        <w:rPr>
          <w:rFonts w:eastAsia="Calibri"/>
          <w:bCs/>
          <w:color w:val="000000"/>
          <w:lang w:eastAsia="en-US"/>
        </w:rPr>
        <w:t xml:space="preserve">) </w:t>
      </w:r>
      <w:r w:rsidR="00AB6A6C" w:rsidRPr="00852F88">
        <w:rPr>
          <w:color w:val="000000"/>
        </w:rPr>
        <w:t>обязательные требования по</w:t>
      </w:r>
      <w:r w:rsidR="00AB6A6C" w:rsidRPr="00852F88">
        <w:rPr>
          <w:rFonts w:eastAsia="Calibri"/>
          <w:bCs/>
          <w:color w:val="000000"/>
          <w:lang w:eastAsia="en-US"/>
        </w:rPr>
        <w:t xml:space="preserve"> </w:t>
      </w:r>
      <w:r w:rsidR="00AB6A6C" w:rsidRPr="00852F88">
        <w:rPr>
          <w:color w:val="000000"/>
        </w:rPr>
        <w:t>складированию твердых коммунальных отходов;</w:t>
      </w:r>
    </w:p>
    <w:p w:rsidR="002A7928" w:rsidRDefault="00F87316" w:rsidP="00164767">
      <w:pPr>
        <w:pStyle w:val="21"/>
        <w:tabs>
          <w:tab w:val="left" w:pos="1200"/>
        </w:tabs>
        <w:spacing w:after="0" w:line="20" w:lineRule="atLeast"/>
        <w:ind w:firstLine="709"/>
        <w:jc w:val="both"/>
        <w:rPr>
          <w:color w:val="000000"/>
        </w:rPr>
      </w:pPr>
      <w:r w:rsidRPr="00C53DEE">
        <w:rPr>
          <w:color w:val="000000"/>
        </w:rPr>
        <w:t>8</w:t>
      </w:r>
      <w:r w:rsidR="002A7928" w:rsidRPr="00C53DEE">
        <w:rPr>
          <w:color w:val="000000"/>
        </w:rPr>
        <w:t xml:space="preserve">) </w:t>
      </w:r>
      <w:r w:rsidR="002A7928" w:rsidRPr="00C53DEE">
        <w:rPr>
          <w:rFonts w:ascii="Roboto" w:hAnsi="Roboto"/>
          <w:color w:val="000000"/>
          <w:sz w:val="23"/>
          <w:szCs w:val="23"/>
        </w:rPr>
        <w:t>размещения и содержания детских и спортивных площадок, парковых (парковочных мест), малых архитектурных форм;</w:t>
      </w:r>
    </w:p>
    <w:p w:rsidR="00AB6A6C" w:rsidRPr="00852F88" w:rsidRDefault="00F87316" w:rsidP="00164767">
      <w:pPr>
        <w:pStyle w:val="21"/>
        <w:tabs>
          <w:tab w:val="left" w:pos="1200"/>
        </w:tabs>
        <w:spacing w:after="0" w:line="20" w:lineRule="atLeast"/>
        <w:ind w:firstLine="709"/>
        <w:jc w:val="both"/>
        <w:rPr>
          <w:color w:val="000000"/>
        </w:rPr>
      </w:pPr>
      <w:r>
        <w:rPr>
          <w:color w:val="000000"/>
        </w:rPr>
        <w:t>9</w:t>
      </w:r>
      <w:r w:rsidR="00AB6A6C" w:rsidRPr="00852F88">
        <w:rPr>
          <w:color w:val="000000"/>
        </w:rPr>
        <w:t>) обязательные требования по</w:t>
      </w:r>
      <w:r w:rsidR="00AB6A6C" w:rsidRPr="00852F88">
        <w:rPr>
          <w:rFonts w:eastAsia="Calibri"/>
          <w:bCs/>
          <w:color w:val="000000"/>
          <w:lang w:eastAsia="en-US"/>
        </w:rPr>
        <w:t xml:space="preserve"> </w:t>
      </w:r>
      <w:r w:rsidR="00AB6A6C" w:rsidRPr="00852F88">
        <w:rPr>
          <w:bCs/>
          <w:color w:val="000000"/>
        </w:rPr>
        <w:t>выгулу животных</w:t>
      </w:r>
      <w:r w:rsidR="00AB6A6C" w:rsidRPr="00852F88">
        <w:rPr>
          <w:color w:val="000000"/>
        </w:rPr>
        <w:t xml:space="preserve"> и требования о недопустимости </w:t>
      </w:r>
      <w:r w:rsidR="00AB6A6C" w:rsidRPr="00852F88">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3) дворовые территории;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4) детские и спортивные площадки;</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5) площадки для выгула животных;</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lastRenderedPageBreak/>
        <w:t>6) парковки (парковочные места);</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7) парки, скверы, иные зеленые зоны;</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8) технические и санитарно-защитные зоны;</w:t>
      </w:r>
    </w:p>
    <w:p w:rsidR="00AB6A6C" w:rsidRPr="00852F88" w:rsidRDefault="00AB6A6C" w:rsidP="00164767">
      <w:pPr>
        <w:widowControl w:val="0"/>
        <w:suppressAutoHyphens/>
        <w:autoSpaceDE w:val="0"/>
        <w:spacing w:line="20" w:lineRule="atLeast"/>
        <w:ind w:firstLine="709"/>
        <w:jc w:val="both"/>
        <w:rPr>
          <w:color w:val="000000"/>
        </w:rPr>
      </w:pPr>
      <w:r w:rsidRPr="00852F88">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bCs/>
          <w:color w:val="000000"/>
          <w:sz w:val="24"/>
          <w:szCs w:val="24"/>
        </w:rPr>
        <w:t>1.8.</w:t>
      </w:r>
      <w:r w:rsidRPr="00852F88">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Администрацией </w:t>
      </w:r>
      <w:r w:rsidRPr="00852F88">
        <w:rPr>
          <w:rFonts w:ascii="Times New Roman" w:hAnsi="Times New Roman" w:cs="Times New Roman"/>
          <w:bCs/>
          <w:color w:val="000000"/>
          <w:sz w:val="24"/>
          <w:szCs w:val="24"/>
        </w:rPr>
        <w:t xml:space="preserve">осуществляется отнесение объектов контроля </w:t>
      </w:r>
      <w:r w:rsidRPr="00852F88">
        <w:rPr>
          <w:rFonts w:ascii="Times New Roman" w:hAnsi="Times New Roman" w:cs="Times New Roman"/>
          <w:color w:val="000000"/>
          <w:sz w:val="24"/>
          <w:szCs w:val="24"/>
        </w:rPr>
        <w:t xml:space="preserve">в сфере благоустройства </w:t>
      </w:r>
      <w:r w:rsidRPr="00852F88">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Default="00AB6A6C" w:rsidP="00E94E47">
      <w:pPr>
        <w:pStyle w:val="ConsPlusTitle"/>
        <w:jc w:val="center"/>
        <w:outlineLvl w:val="1"/>
        <w:rPr>
          <w:rFonts w:ascii="Times New Roman" w:hAnsi="Times New Roman" w:cs="Times New Roman"/>
          <w:color w:val="000000"/>
          <w:sz w:val="24"/>
          <w:szCs w:val="24"/>
        </w:rPr>
      </w:pPr>
      <w:r w:rsidRPr="00852F88">
        <w:rPr>
          <w:rFonts w:ascii="Times New Roman" w:hAnsi="Times New Roman" w:cs="Times New Roman"/>
          <w:color w:val="000000"/>
          <w:sz w:val="24"/>
          <w:szCs w:val="24"/>
        </w:rPr>
        <w:t>2</w:t>
      </w:r>
      <w:r w:rsidR="00C46E43">
        <w:rPr>
          <w:rFonts w:ascii="Times New Roman" w:hAnsi="Times New Roman" w:cs="Times New Roman"/>
          <w:color w:val="000000"/>
          <w:sz w:val="24"/>
          <w:szCs w:val="24"/>
        </w:rPr>
        <w:t>.</w:t>
      </w:r>
      <w:r w:rsidRPr="00852F88">
        <w:rPr>
          <w:rFonts w:ascii="Times New Roman" w:hAnsi="Times New Roman" w:cs="Times New Roman"/>
          <w:color w:val="000000"/>
          <w:sz w:val="24"/>
          <w:szCs w:val="24"/>
        </w:rPr>
        <w:t>Управление рисками причинения вреда (ущерба) охраняемым законом ценностям при осуществлении контроля в сфере благоустройства</w:t>
      </w:r>
    </w:p>
    <w:p w:rsidR="00C46E43" w:rsidRDefault="00C46E43" w:rsidP="00C46E43">
      <w:pPr>
        <w:pStyle w:val="ConsPlusTitle"/>
        <w:ind w:left="1543" w:firstLine="540"/>
        <w:outlineLvl w:val="1"/>
        <w:rPr>
          <w:rFonts w:ascii="Times New Roman" w:hAnsi="Times New Roman" w:cs="Times New Roman"/>
          <w:b w:val="0"/>
          <w:bCs w:val="0"/>
          <w:color w:val="000000"/>
          <w:sz w:val="24"/>
          <w:szCs w:val="24"/>
        </w:rPr>
      </w:pPr>
    </w:p>
    <w:p w:rsidR="00C1018D" w:rsidRPr="00C1018D" w:rsidRDefault="00C1018D" w:rsidP="00C1018D">
      <w:pPr>
        <w:pStyle w:val="af1"/>
        <w:widowControl/>
        <w:tabs>
          <w:tab w:val="left" w:pos="1134"/>
        </w:tabs>
        <w:ind w:left="0" w:firstLine="709"/>
        <w:jc w:val="both"/>
        <w:rPr>
          <w:rFonts w:ascii="Times New Roman" w:hAnsi="Times New Roman"/>
          <w:sz w:val="24"/>
          <w:szCs w:val="24"/>
        </w:rPr>
      </w:pPr>
      <w:r w:rsidRPr="00C53DEE">
        <w:rPr>
          <w:rFonts w:ascii="Times New Roman" w:hAnsi="Times New Roman"/>
          <w:sz w:val="24"/>
          <w:szCs w:val="24"/>
        </w:rPr>
        <w:t>2.1. Система оценки и управления рисками при осуществлении муниципального контроля в сфере благоустройства   не применяется.</w:t>
      </w:r>
    </w:p>
    <w:p w:rsidR="00AB6A6C" w:rsidRPr="00852F88" w:rsidRDefault="00AB6A6C" w:rsidP="00164767">
      <w:pPr>
        <w:pStyle w:val="ConsPlusNormal"/>
        <w:spacing w:line="20" w:lineRule="atLeast"/>
        <w:ind w:firstLine="0"/>
        <w:jc w:val="center"/>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Pr="006E216D">
        <w:rPr>
          <w:rFonts w:ascii="Times New Roman" w:hAnsi="Times New Roman" w:cs="Times New Roman"/>
          <w:color w:val="000000"/>
          <w:sz w:val="24"/>
          <w:szCs w:val="24"/>
        </w:rPr>
        <w:t xml:space="preserve">осуществлять контроль, незамедлительно направляет информацию об этом главе </w:t>
      </w:r>
      <w:r w:rsidR="00DE044B" w:rsidRPr="006E216D">
        <w:rPr>
          <w:rFonts w:ascii="Times New Roman" w:hAnsi="Times New Roman" w:cs="Times New Roman"/>
          <w:color w:val="000000"/>
          <w:sz w:val="24"/>
          <w:szCs w:val="24"/>
        </w:rPr>
        <w:t>сельского поселения «Пажга</w:t>
      </w:r>
      <w:r w:rsidR="00C56E93" w:rsidRPr="006E216D">
        <w:rPr>
          <w:rFonts w:ascii="Times New Roman" w:hAnsi="Times New Roman" w:cs="Times New Roman"/>
          <w:color w:val="000000"/>
          <w:sz w:val="24"/>
          <w:szCs w:val="24"/>
        </w:rPr>
        <w:t>»</w:t>
      </w:r>
      <w:r w:rsidRPr="006E216D">
        <w:rPr>
          <w:rFonts w:ascii="Times New Roman" w:hAnsi="Times New Roman" w:cs="Times New Roman"/>
          <w:color w:val="000000"/>
          <w:sz w:val="24"/>
          <w:szCs w:val="24"/>
        </w:rPr>
        <w:t xml:space="preserve"> для</w:t>
      </w:r>
      <w:r w:rsidRPr="00852F88">
        <w:rPr>
          <w:rFonts w:ascii="Times New Roman" w:hAnsi="Times New Roman" w:cs="Times New Roman"/>
          <w:color w:val="000000"/>
          <w:sz w:val="24"/>
          <w:szCs w:val="24"/>
        </w:rPr>
        <w:t xml:space="preserve"> принятия решения о проведении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информирование;</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2) обобщение правоприменительной практики;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3) объявление предостережений;</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консультирование;</w:t>
      </w:r>
    </w:p>
    <w:p w:rsidR="005605C4" w:rsidRPr="00852F88" w:rsidRDefault="005605C4" w:rsidP="00164767">
      <w:pPr>
        <w:pStyle w:val="ConsPlusNormal"/>
        <w:spacing w:line="20" w:lineRule="atLeast"/>
        <w:ind w:firstLine="709"/>
        <w:jc w:val="both"/>
        <w:rPr>
          <w:rFonts w:ascii="Times New Roman" w:hAnsi="Times New Roman" w:cs="Times New Roman"/>
          <w:color w:val="000000"/>
          <w:sz w:val="24"/>
          <w:szCs w:val="24"/>
        </w:rPr>
      </w:pPr>
      <w:r w:rsidRPr="00C53DEE">
        <w:rPr>
          <w:rFonts w:ascii="Times New Roman" w:hAnsi="Times New Roman" w:cs="Times New Roman"/>
          <w:color w:val="000000"/>
          <w:sz w:val="24"/>
          <w:szCs w:val="24"/>
        </w:rPr>
        <w:t>5) профилактический визит.</w:t>
      </w:r>
    </w:p>
    <w:p w:rsidR="00AB6A6C" w:rsidRPr="00852F88" w:rsidRDefault="00AB6A6C" w:rsidP="00164767">
      <w:pPr>
        <w:spacing w:line="20" w:lineRule="atLeast"/>
        <w:ind w:firstLine="709"/>
        <w:jc w:val="both"/>
        <w:rPr>
          <w:color w:val="000000"/>
        </w:rPr>
      </w:pPr>
      <w:r w:rsidRPr="00852F88">
        <w:rPr>
          <w:color w:val="00000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w:t>
      </w:r>
      <w:r w:rsidRPr="00852F88">
        <w:rPr>
          <w:color w:val="000000"/>
        </w:rPr>
        <w:lastRenderedPageBreak/>
        <w:t>деятельности, в средствах массовой информации,</w:t>
      </w:r>
      <w:r w:rsidRPr="00852F8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52F88">
          <w:rPr>
            <w:rStyle w:val="a3"/>
            <w:rFonts w:ascii="Times New Roman" w:hAnsi="Times New Roman" w:cs="Times New Roman"/>
            <w:color w:val="000000"/>
            <w:sz w:val="24"/>
            <w:szCs w:val="24"/>
          </w:rPr>
          <w:t>частью 3 статьи 46</w:t>
        </w:r>
      </w:hyperlink>
      <w:r w:rsidRPr="00852F8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Администрация также вправе информировать население </w:t>
      </w:r>
      <w:r w:rsidR="00DE044B">
        <w:rPr>
          <w:rFonts w:ascii="Times New Roman" w:hAnsi="Times New Roman" w:cs="Times New Roman"/>
          <w:color w:val="000000"/>
          <w:sz w:val="24"/>
          <w:szCs w:val="24"/>
        </w:rPr>
        <w:t>сельского поселения «Пажга</w:t>
      </w:r>
      <w:r w:rsidR="00396782">
        <w:rPr>
          <w:rFonts w:ascii="Times New Roman" w:hAnsi="Times New Roman" w:cs="Times New Roman"/>
          <w:color w:val="000000"/>
          <w:sz w:val="24"/>
          <w:szCs w:val="24"/>
        </w:rPr>
        <w:t>»</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46E43"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r w:rsidR="00C1018D">
        <w:rPr>
          <w:rFonts w:ascii="Times New Roman" w:hAnsi="Times New Roman" w:cs="Times New Roman"/>
          <w:color w:val="000000"/>
          <w:sz w:val="24"/>
          <w:szCs w:val="24"/>
        </w:rPr>
        <w:t xml:space="preserve"> </w:t>
      </w:r>
      <w:r w:rsidR="00C46E43">
        <w:rPr>
          <w:rFonts w:ascii="Roboto" w:hAnsi="Roboto"/>
          <w:color w:val="000000"/>
          <w:sz w:val="23"/>
          <w:szCs w:val="23"/>
        </w:rPr>
        <w:t>Контрольный (надзорный) орган обеспечивает публичное обсуждение проекта доклада о правоприменительной практике.</w:t>
      </w:r>
    </w:p>
    <w:p w:rsidR="00AB6A6C" w:rsidRPr="00852F88" w:rsidRDefault="00AB6A6C" w:rsidP="00164767">
      <w:pPr>
        <w:spacing w:line="20" w:lineRule="atLeast"/>
        <w:ind w:firstLine="709"/>
        <w:jc w:val="both"/>
        <w:rPr>
          <w:color w:val="000000"/>
        </w:rPr>
      </w:pPr>
      <w:r w:rsidRPr="00852F88">
        <w:rPr>
          <w:color w:val="000000"/>
        </w:rPr>
        <w:t>3.8. Предостережение о недопустимости нарушения обязательных требований и предложение</w:t>
      </w:r>
      <w:r w:rsidRPr="00852F88">
        <w:rPr>
          <w:color w:val="000000"/>
          <w:shd w:val="clear" w:color="auto" w:fill="FFFFFF"/>
        </w:rPr>
        <w:t xml:space="preserve"> принять меры по обеспечению соблюдения обязательных требований</w:t>
      </w:r>
      <w:r w:rsidRPr="00852F8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52F88">
        <w:rPr>
          <w:color w:val="000000"/>
          <w:shd w:val="clear" w:color="auto" w:fill="FFFFFF"/>
        </w:rPr>
        <w:t>или признаках нарушений обязательных требований </w:t>
      </w:r>
      <w:r w:rsidRPr="00852F8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DE044B">
        <w:rPr>
          <w:color w:val="000000"/>
        </w:rPr>
        <w:t>сельского поселения «Пажга</w:t>
      </w:r>
      <w:r w:rsidR="00396782">
        <w:rPr>
          <w:color w:val="000000"/>
        </w:rPr>
        <w:t>»</w:t>
      </w:r>
      <w:r w:rsidRPr="00852F88">
        <w:rPr>
          <w:i/>
          <w:iCs/>
          <w:color w:val="000000"/>
        </w:rPr>
        <w:t xml:space="preserve"> </w:t>
      </w:r>
      <w:r w:rsidRPr="00852F8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852F88" w:rsidRDefault="00AB6A6C" w:rsidP="00164767">
      <w:pPr>
        <w:spacing w:line="20" w:lineRule="atLeast"/>
        <w:ind w:firstLine="709"/>
        <w:jc w:val="both"/>
        <w:rPr>
          <w:color w:val="000000"/>
        </w:rPr>
      </w:pPr>
      <w:r w:rsidRPr="00852F8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52F88">
        <w:rPr>
          <w:color w:val="000000"/>
          <w:shd w:val="clear" w:color="auto" w:fill="FFFFFF"/>
        </w:rPr>
        <w:t>приказом Министерства экономического развития Российской Федерации от 31.03.2021 № 151</w:t>
      </w:r>
      <w:r w:rsidRPr="00852F88">
        <w:rPr>
          <w:color w:val="000000"/>
        </w:rPr>
        <w:br/>
      </w:r>
      <w:r w:rsidRPr="00852F88">
        <w:rPr>
          <w:color w:val="000000"/>
          <w:shd w:val="clear" w:color="auto" w:fill="FFFFFF"/>
        </w:rPr>
        <w:t>«О типовых формах документов, используемых контрольным (надзорным) органом»</w:t>
      </w:r>
      <w:r w:rsidRPr="00852F88">
        <w:rPr>
          <w:color w:val="000000"/>
        </w:rPr>
        <w:t xml:space="preserve">. </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Личный прием граждан проводится главой </w:t>
      </w:r>
      <w:r w:rsidR="00DE044B">
        <w:rPr>
          <w:rFonts w:ascii="Times New Roman" w:hAnsi="Times New Roman" w:cs="Times New Roman"/>
          <w:color w:val="000000"/>
          <w:sz w:val="24"/>
          <w:szCs w:val="24"/>
        </w:rPr>
        <w:t>сельского поселения «Пажга</w:t>
      </w:r>
      <w:r w:rsidR="00F07F50">
        <w:rPr>
          <w:rFonts w:ascii="Times New Roman" w:hAnsi="Times New Roman" w:cs="Times New Roman"/>
          <w:color w:val="000000"/>
          <w:sz w:val="24"/>
          <w:szCs w:val="24"/>
        </w:rPr>
        <w:t>»</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 xml:space="preserve">и (или) должностным лицом, уполномоченным осуществлять контроль. Информация о месте приема, </w:t>
      </w:r>
      <w:r w:rsidRPr="00852F88">
        <w:rPr>
          <w:rFonts w:ascii="Times New Roman" w:hAnsi="Times New Roman" w:cs="Times New Roman"/>
          <w:color w:val="000000"/>
          <w:sz w:val="24"/>
          <w:szCs w:val="24"/>
        </w:rPr>
        <w:lastRenderedPageBreak/>
        <w:t>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организация и осуществление контроля в сфере благоустройства;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E044B">
        <w:rPr>
          <w:rFonts w:ascii="Times New Roman" w:hAnsi="Times New Roman" w:cs="Times New Roman"/>
          <w:color w:val="000000"/>
          <w:sz w:val="24"/>
          <w:szCs w:val="24"/>
        </w:rPr>
        <w:t>сельского поселения «Пажга</w:t>
      </w:r>
      <w:r w:rsidR="00F07F50">
        <w:rPr>
          <w:rFonts w:ascii="Times New Roman" w:hAnsi="Times New Roman" w:cs="Times New Roman"/>
          <w:color w:val="000000"/>
          <w:sz w:val="24"/>
          <w:szCs w:val="24"/>
        </w:rPr>
        <w:t>»</w:t>
      </w:r>
      <w:r w:rsidRPr="00852F88">
        <w:rPr>
          <w:rFonts w:ascii="Times New Roman" w:hAnsi="Times New Roman" w:cs="Times New Roman"/>
          <w:i/>
          <w:iCs/>
          <w:color w:val="000000"/>
          <w:sz w:val="24"/>
          <w:szCs w:val="24"/>
        </w:rPr>
        <w:t xml:space="preserve"> </w:t>
      </w:r>
      <w:r w:rsidRPr="00852F88">
        <w:rPr>
          <w:rFonts w:ascii="Times New Roman" w:hAnsi="Times New Roman" w:cs="Times New Roman"/>
          <w:color w:val="000000"/>
          <w:sz w:val="24"/>
          <w:szCs w:val="24"/>
        </w:rPr>
        <w:t>или должностным лицом, уполномоченным осуществлять контроль.</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852F88">
        <w:rPr>
          <w:rFonts w:ascii="Times New Roman" w:hAnsi="Times New Roman" w:cs="Times New Roman"/>
          <w:color w:val="000000"/>
          <w:sz w:val="24"/>
          <w:szCs w:val="24"/>
        </w:rPr>
        <w:t xml:space="preserve">должностным лицом, уполномоченным осуществлять контроль, </w:t>
      </w:r>
      <w:r w:rsidRPr="00852F88">
        <w:rPr>
          <w:rFonts w:ascii="Times New Roman" w:hAnsi="Times New Roman" w:cs="Times New Roman"/>
          <w:sz w:val="24"/>
          <w:szCs w:val="24"/>
        </w:rPr>
        <w:t>не позднее, чем за пять рабочих дней до даты его проведения.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sz w:val="24"/>
          <w:szCs w:val="24"/>
        </w:rPr>
        <w:t xml:space="preserve">Срок проведения обязательного профилактического визита определяется </w:t>
      </w:r>
      <w:r w:rsidRPr="00852F88">
        <w:rPr>
          <w:rFonts w:ascii="Times New Roman" w:hAnsi="Times New Roman" w:cs="Times New Roman"/>
          <w:color w:val="000000"/>
          <w:sz w:val="24"/>
          <w:szCs w:val="24"/>
        </w:rPr>
        <w:t>должностным лицом, уполномоченным осуществлять контроль,</w:t>
      </w:r>
      <w:r w:rsidRPr="00852F88">
        <w:rPr>
          <w:rFonts w:ascii="Times New Roman" w:hAnsi="Times New Roman" w:cs="Times New Roman"/>
          <w:sz w:val="24"/>
          <w:szCs w:val="24"/>
        </w:rPr>
        <w:t xml:space="preserve"> самостоятельно и не должен превышать одного рабочего дня.</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852F88" w:rsidRDefault="00AB6A6C" w:rsidP="00164767">
      <w:pPr>
        <w:pStyle w:val="ConsPlusNormal"/>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852F88" w:rsidRDefault="00AB6A6C" w:rsidP="00164767">
      <w:pPr>
        <w:spacing w:line="20" w:lineRule="atLeast"/>
        <w:ind w:firstLine="709"/>
        <w:jc w:val="both"/>
        <w:rPr>
          <w:color w:val="000000"/>
        </w:rPr>
      </w:pPr>
      <w:r w:rsidRPr="00852F88">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52F8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52F88">
        <w:rPr>
          <w:color w:val="000000"/>
        </w:rPr>
        <w:t>);</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C1018D" w:rsidRDefault="009B0152" w:rsidP="00164767">
      <w:pPr>
        <w:pStyle w:val="ConsPlusNormal"/>
        <w:spacing w:line="2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w:t>
      </w:r>
      <w:r w:rsidR="00C1018D" w:rsidRPr="00C53DEE">
        <w:rPr>
          <w:rFonts w:ascii="Times New Roman" w:hAnsi="Times New Roman" w:cs="Times New Roman"/>
          <w:color w:val="000000"/>
          <w:sz w:val="24"/>
          <w:szCs w:val="24"/>
        </w:rPr>
        <w:t>Контрольные(надзорные) мероприятия без взаимодействия не требуют дополнительного указания в положении о виде контроля на их проведение.</w:t>
      </w:r>
    </w:p>
    <w:p w:rsidR="009B0152" w:rsidRPr="00852F88" w:rsidRDefault="009B0152" w:rsidP="00164767">
      <w:pPr>
        <w:pStyle w:val="ConsPlusNormal"/>
        <w:spacing w:line="20" w:lineRule="atLeast"/>
        <w:ind w:firstLine="709"/>
        <w:jc w:val="both"/>
        <w:rPr>
          <w:rFonts w:ascii="Times New Roman" w:hAnsi="Times New Roman" w:cs="Times New Roman"/>
          <w:sz w:val="24"/>
          <w:szCs w:val="24"/>
        </w:rPr>
      </w:pPr>
      <w:r w:rsidRPr="00177A85">
        <w:rPr>
          <w:rFonts w:ascii="Roboto" w:hAnsi="Roboto"/>
          <w:color w:val="000000"/>
          <w:sz w:val="23"/>
          <w:szCs w:val="23"/>
        </w:rPr>
        <w:lastRenderedPageBreak/>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Контрольные (надзорные) мероприятия без взаимодействия не требуют дополнительного указания в положении о виде контроля на их проведение.</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4</w:t>
      </w:r>
      <w:r w:rsidRPr="00177A85">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77A85" w:rsidRDefault="006E216D" w:rsidP="00164767">
      <w:pPr>
        <w:pStyle w:val="ConsPlusNormal"/>
        <w:spacing w:line="2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AB6A6C" w:rsidRPr="00177A85">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77A85" w:rsidRDefault="006E216D" w:rsidP="00164767">
      <w:pPr>
        <w:pStyle w:val="ConsPlusNormal"/>
        <w:spacing w:line="2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AB6A6C" w:rsidRPr="00177A85">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77A85" w:rsidRDefault="006E216D" w:rsidP="00164767">
      <w:pPr>
        <w:pStyle w:val="ConsPlusNormal"/>
        <w:spacing w:line="2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00AB6A6C" w:rsidRPr="00177A85">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C53DEE" w:rsidRDefault="00AB6A6C" w:rsidP="00164767">
      <w:pPr>
        <w:pStyle w:val="ConsPlusNormal"/>
        <w:spacing w:line="20" w:lineRule="atLeast"/>
        <w:ind w:firstLine="709"/>
        <w:jc w:val="both"/>
        <w:rPr>
          <w:rFonts w:ascii="Times New Roman" w:hAnsi="Times New Roman" w:cs="Times New Roman"/>
          <w:sz w:val="24"/>
          <w:szCs w:val="24"/>
        </w:rPr>
      </w:pPr>
      <w:r w:rsidRPr="00C53DEE">
        <w:rPr>
          <w:rFonts w:ascii="Times New Roman" w:hAnsi="Times New Roman" w:cs="Times New Roman"/>
          <w:color w:val="000000"/>
          <w:sz w:val="24"/>
          <w:szCs w:val="24"/>
        </w:rPr>
        <w:t>4.</w:t>
      </w:r>
      <w:r w:rsidR="005605C4" w:rsidRPr="00C53DEE">
        <w:rPr>
          <w:rFonts w:ascii="Times New Roman" w:hAnsi="Times New Roman" w:cs="Times New Roman"/>
          <w:color w:val="000000"/>
          <w:sz w:val="24"/>
          <w:szCs w:val="24"/>
        </w:rPr>
        <w:t>5</w:t>
      </w:r>
      <w:r w:rsidRPr="00C53DEE">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11799E" w:rsidRPr="00C53DEE">
        <w:rPr>
          <w:rFonts w:ascii="Times New Roman" w:hAnsi="Times New Roman" w:cs="Times New Roman"/>
          <w:color w:val="000000"/>
          <w:sz w:val="24"/>
          <w:szCs w:val="24"/>
        </w:rPr>
        <w:t>1</w:t>
      </w:r>
      <w:r w:rsidRPr="00C53DEE">
        <w:rPr>
          <w:rFonts w:ascii="Times New Roman" w:hAnsi="Times New Roman" w:cs="Times New Roman"/>
          <w:color w:val="000000"/>
          <w:sz w:val="24"/>
          <w:szCs w:val="24"/>
        </w:rPr>
        <w:t xml:space="preserve"> к настоящему Положению.</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C53DEE">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6</w:t>
      </w:r>
      <w:r w:rsidRPr="00177A8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7</w:t>
      </w:r>
      <w:r w:rsidRPr="00177A85">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i/>
          <w:iCs/>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8</w:t>
      </w:r>
      <w:r w:rsidRPr="00177A85">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E714EB">
        <w:rPr>
          <w:rFonts w:ascii="Times New Roman" w:hAnsi="Times New Roman" w:cs="Times New Roman"/>
          <w:color w:val="000000"/>
          <w:sz w:val="24"/>
          <w:szCs w:val="24"/>
        </w:rPr>
        <w:t>сельского поселения «Пажга</w:t>
      </w:r>
      <w:r w:rsidR="00F07F50" w:rsidRPr="00177A85">
        <w:rPr>
          <w:rFonts w:ascii="Times New Roman" w:hAnsi="Times New Roman" w:cs="Times New Roman"/>
          <w:color w:val="000000"/>
          <w:sz w:val="24"/>
          <w:szCs w:val="24"/>
        </w:rPr>
        <w:t>»</w:t>
      </w:r>
      <w:r w:rsidRPr="00177A85">
        <w:rPr>
          <w:rFonts w:ascii="Times New Roman" w:hAnsi="Times New Roman" w:cs="Times New Roman"/>
          <w:i/>
          <w:iCs/>
          <w:color w:val="000000"/>
          <w:sz w:val="24"/>
          <w:szCs w:val="24"/>
        </w:rPr>
        <w:t xml:space="preserve">, </w:t>
      </w:r>
      <w:r w:rsidRPr="00177A8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77A85">
        <w:rPr>
          <w:rFonts w:ascii="Times New Roman" w:hAnsi="Times New Roman" w:cs="Times New Roman"/>
          <w:color w:val="000000"/>
          <w:sz w:val="24"/>
          <w:szCs w:val="24"/>
        </w:rPr>
        <w:t xml:space="preserve"> Федеральным </w:t>
      </w:r>
      <w:hyperlink r:id="rId9" w:history="1">
        <w:r w:rsidRPr="00177A85">
          <w:rPr>
            <w:rStyle w:val="a3"/>
            <w:rFonts w:ascii="Times New Roman" w:hAnsi="Times New Roman" w:cs="Times New Roman"/>
            <w:color w:val="000000"/>
            <w:sz w:val="24"/>
            <w:szCs w:val="24"/>
          </w:rPr>
          <w:t>законом</w:t>
        </w:r>
      </w:hyperlink>
      <w:r w:rsidRPr="00177A85">
        <w:rPr>
          <w:rFonts w:ascii="Times New Roman" w:hAnsi="Times New Roman" w:cs="Times New Roman"/>
          <w:color w:val="000000"/>
          <w:sz w:val="24"/>
          <w:szCs w:val="24"/>
        </w:rPr>
        <w:t xml:space="preserve"> от </w:t>
      </w:r>
      <w:r w:rsidRPr="00177A85">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9</w:t>
      </w:r>
      <w:r w:rsidRPr="00177A85">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77A85">
          <w:rPr>
            <w:rStyle w:val="a3"/>
            <w:rFonts w:ascii="Times New Roman" w:hAnsi="Times New Roman" w:cs="Times New Roman"/>
            <w:color w:val="000000"/>
            <w:sz w:val="24"/>
            <w:szCs w:val="24"/>
          </w:rPr>
          <w:t>законом</w:t>
        </w:r>
      </w:hyperlink>
      <w:r w:rsidRPr="00177A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177A85" w:rsidRDefault="00AB6A6C" w:rsidP="00164767">
      <w:pPr>
        <w:spacing w:line="20" w:lineRule="atLeast"/>
        <w:ind w:firstLine="709"/>
        <w:jc w:val="both"/>
        <w:rPr>
          <w:color w:val="000000"/>
        </w:rPr>
      </w:pPr>
      <w:r w:rsidRPr="00177A85">
        <w:rPr>
          <w:color w:val="000000"/>
        </w:rPr>
        <w:t>4.1</w:t>
      </w:r>
      <w:r w:rsidR="005605C4" w:rsidRPr="00177A85">
        <w:rPr>
          <w:color w:val="000000"/>
        </w:rPr>
        <w:t>0</w:t>
      </w:r>
      <w:r w:rsidRPr="00177A85">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77A85">
        <w:rPr>
          <w:color w:val="000000"/>
          <w:shd w:val="clear" w:color="auto" w:fill="FFFFFF"/>
        </w:rPr>
        <w:t>распоряжением Правительства Российской Федерации от 19.04.2016 № 724-р перечнем</w:t>
      </w:r>
      <w:r w:rsidRPr="00177A85">
        <w:rPr>
          <w:color w:val="000000"/>
        </w:rPr>
        <w:br/>
      </w:r>
      <w:r w:rsidRPr="00177A8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77A85">
        <w:rPr>
          <w:color w:val="000000"/>
        </w:rPr>
        <w:t xml:space="preserve"> </w:t>
      </w:r>
      <w:hyperlink r:id="rId11" w:history="1">
        <w:r w:rsidRPr="00177A85">
          <w:rPr>
            <w:rStyle w:val="a3"/>
            <w:color w:val="000000"/>
          </w:rPr>
          <w:t>Правилами</w:t>
        </w:r>
      </w:hyperlink>
      <w:r w:rsidRPr="00177A8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1</w:t>
      </w:r>
      <w:r w:rsidRPr="00177A85">
        <w:rPr>
          <w:rFonts w:ascii="Times New Roman" w:hAnsi="Times New Roman" w:cs="Times New Roman"/>
          <w:color w:val="000000"/>
          <w:sz w:val="24"/>
          <w:szCs w:val="24"/>
        </w:rPr>
        <w:t xml:space="preserve">. </w:t>
      </w:r>
      <w:r w:rsidRPr="00177A8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77A85" w:rsidRDefault="00AB6A6C" w:rsidP="00164767">
      <w:pPr>
        <w:spacing w:line="20" w:lineRule="atLeast"/>
        <w:ind w:firstLine="709"/>
        <w:jc w:val="both"/>
        <w:rPr>
          <w:color w:val="000000"/>
          <w:shd w:val="clear" w:color="auto" w:fill="FFFFFF"/>
        </w:rPr>
      </w:pPr>
      <w:r w:rsidRPr="00177A85">
        <w:rPr>
          <w:color w:val="000000"/>
        </w:rPr>
        <w:t xml:space="preserve">1) </w:t>
      </w:r>
      <w:r w:rsidRPr="00177A85">
        <w:rPr>
          <w:color w:val="000000"/>
          <w:shd w:val="clear" w:color="auto" w:fill="FFFFFF"/>
        </w:rPr>
        <w:t xml:space="preserve">отсутствие контролируемого лица либо его представителя не препятствует оценке </w:t>
      </w:r>
      <w:r w:rsidRPr="00177A85">
        <w:rPr>
          <w:color w:val="000000"/>
        </w:rPr>
        <w:t xml:space="preserve">должностным лицом, уполномоченным осуществлять контроль, </w:t>
      </w:r>
      <w:r w:rsidRPr="00177A8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77A85" w:rsidRDefault="00AB6A6C" w:rsidP="00164767">
      <w:pPr>
        <w:spacing w:line="20" w:lineRule="atLeast"/>
        <w:ind w:firstLine="709"/>
        <w:jc w:val="both"/>
        <w:rPr>
          <w:color w:val="000000"/>
        </w:rPr>
      </w:pPr>
      <w:r w:rsidRPr="00177A85">
        <w:rPr>
          <w:color w:val="000000"/>
          <w:shd w:val="clear" w:color="auto" w:fill="FFFFFF"/>
        </w:rPr>
        <w:t xml:space="preserve">2) отсутствие признаков </w:t>
      </w:r>
      <w:r w:rsidRPr="00177A85">
        <w:rPr>
          <w:color w:val="000000"/>
        </w:rPr>
        <w:t>явной непосредственной угрозы причинения или фактического причинения вреда (ущерба) охраняемым законом ценностям;</w:t>
      </w:r>
    </w:p>
    <w:p w:rsidR="00AB6A6C" w:rsidRPr="00177A85" w:rsidRDefault="00AB6A6C" w:rsidP="00164767">
      <w:pPr>
        <w:spacing w:line="20" w:lineRule="atLeast"/>
        <w:ind w:firstLine="709"/>
        <w:jc w:val="both"/>
        <w:rPr>
          <w:color w:val="000000"/>
        </w:rPr>
      </w:pPr>
      <w:r w:rsidRPr="00177A85">
        <w:rPr>
          <w:color w:val="000000"/>
        </w:rPr>
        <w:t>3) имеются уважительные причины для отсутствия контролируемого лица (болезнь</w:t>
      </w:r>
      <w:r w:rsidRPr="00177A85">
        <w:rPr>
          <w:color w:val="000000"/>
          <w:shd w:val="clear" w:color="auto" w:fill="FFFFFF"/>
        </w:rPr>
        <w:t xml:space="preserve"> контролируемого лица</w:t>
      </w:r>
      <w:r w:rsidRPr="00177A85">
        <w:rPr>
          <w:color w:val="000000"/>
        </w:rPr>
        <w:t>, его командировка и т.п.) при проведении</w:t>
      </w:r>
      <w:r w:rsidRPr="00177A85">
        <w:rPr>
          <w:color w:val="000000"/>
          <w:shd w:val="clear" w:color="auto" w:fill="FFFFFF"/>
        </w:rPr>
        <w:t xml:space="preserve"> контрольного мероприятия</w:t>
      </w:r>
      <w:r w:rsidRPr="00177A85">
        <w:rPr>
          <w:color w:val="000000"/>
        </w:rPr>
        <w:t>.</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2</w:t>
      </w:r>
      <w:r w:rsidRPr="00177A8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77A85" w:rsidRDefault="00AB6A6C" w:rsidP="00164767">
      <w:pPr>
        <w:pStyle w:val="s1"/>
        <w:spacing w:line="20" w:lineRule="atLeast"/>
        <w:ind w:firstLine="709"/>
        <w:rPr>
          <w:rFonts w:ascii="Times New Roman" w:hAnsi="Times New Roman" w:cs="Times New Roman"/>
          <w:color w:val="000000"/>
          <w:sz w:val="24"/>
          <w:szCs w:val="24"/>
        </w:rPr>
      </w:pPr>
      <w:r w:rsidRPr="00177A8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3</w:t>
      </w:r>
      <w:r w:rsidRPr="00177A85">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w:t>
      </w:r>
      <w:r w:rsidRPr="00177A85">
        <w:rPr>
          <w:rFonts w:ascii="Times New Roman" w:hAnsi="Times New Roman" w:cs="Times New Roman"/>
          <w:color w:val="000000"/>
          <w:sz w:val="24"/>
          <w:szCs w:val="24"/>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4</w:t>
      </w:r>
      <w:r w:rsidRPr="00177A8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77A85">
          <w:rPr>
            <w:rStyle w:val="a3"/>
            <w:rFonts w:ascii="Times New Roman" w:hAnsi="Times New Roman" w:cs="Times New Roman"/>
            <w:color w:val="000000"/>
            <w:sz w:val="24"/>
            <w:szCs w:val="24"/>
          </w:rPr>
          <w:t>частью 2 статьи 90</w:t>
        </w:r>
      </w:hyperlink>
      <w:r w:rsidRPr="00177A8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5</w:t>
      </w:r>
      <w:r w:rsidRPr="00177A8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77A85" w:rsidRDefault="00AB6A6C" w:rsidP="00164767">
      <w:pPr>
        <w:spacing w:line="20" w:lineRule="atLeast"/>
        <w:ind w:firstLine="709"/>
        <w:jc w:val="both"/>
        <w:rPr>
          <w:color w:val="000000"/>
        </w:rPr>
      </w:pPr>
      <w:r w:rsidRPr="00177A85">
        <w:rPr>
          <w:color w:val="000000"/>
        </w:rPr>
        <w:t>Оформление акта производится на месте проведения контрольного мероприятия в день окончания проведения такого мероприятия,</w:t>
      </w:r>
      <w:r w:rsidRPr="00177A85">
        <w:rPr>
          <w:color w:val="000000"/>
          <w:shd w:val="clear" w:color="auto" w:fill="FFFFFF"/>
        </w:rPr>
        <w:t xml:space="preserve"> если иной порядок оформления акта не установлен Правительством Российской Федерации</w:t>
      </w:r>
      <w:r w:rsidRPr="00177A85">
        <w:rPr>
          <w:color w:val="000000"/>
        </w:rPr>
        <w:t>.</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4.1</w:t>
      </w:r>
      <w:r w:rsidR="006E216D">
        <w:rPr>
          <w:rFonts w:ascii="Times New Roman" w:hAnsi="Times New Roman" w:cs="Times New Roman"/>
          <w:color w:val="000000"/>
          <w:sz w:val="24"/>
          <w:szCs w:val="24"/>
        </w:rPr>
        <w:t>6</w:t>
      </w:r>
      <w:r w:rsidRPr="00177A8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1</w:t>
      </w:r>
      <w:r w:rsidR="006E216D">
        <w:rPr>
          <w:rFonts w:ascii="Times New Roman" w:hAnsi="Times New Roman" w:cs="Times New Roman"/>
          <w:color w:val="000000"/>
          <w:sz w:val="24"/>
          <w:szCs w:val="24"/>
        </w:rPr>
        <w:t>7</w:t>
      </w:r>
      <w:r w:rsidRPr="00177A85">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77A8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77A85">
        <w:rPr>
          <w:rFonts w:ascii="Times New Roman" w:hAnsi="Times New Roman" w:cs="Times New Roman"/>
          <w:color w:val="000000"/>
          <w:sz w:val="24"/>
          <w:szCs w:val="24"/>
        </w:rPr>
        <w:t>Единый портал</w:t>
      </w:r>
      <w:r w:rsidRPr="00177A8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77A8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w:t>
      </w:r>
      <w:r w:rsidRPr="00177A85">
        <w:rPr>
          <w:rFonts w:ascii="Times New Roman" w:hAnsi="Times New Roman" w:cs="Times New Roman"/>
          <w:color w:val="000000"/>
          <w:sz w:val="24"/>
          <w:szCs w:val="24"/>
          <w:shd w:val="clear" w:color="auto" w:fill="FFFFFF"/>
        </w:rPr>
        <w:lastRenderedPageBreak/>
        <w:t>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77A8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5605C4" w:rsidRPr="00177A85">
        <w:rPr>
          <w:rFonts w:ascii="Times New Roman" w:hAnsi="Times New Roman" w:cs="Times New Roman"/>
          <w:color w:val="000000"/>
          <w:sz w:val="24"/>
          <w:szCs w:val="24"/>
        </w:rPr>
        <w:t>1</w:t>
      </w:r>
      <w:r w:rsidR="006E216D">
        <w:rPr>
          <w:rFonts w:ascii="Times New Roman" w:hAnsi="Times New Roman" w:cs="Times New Roman"/>
          <w:color w:val="000000"/>
          <w:sz w:val="24"/>
          <w:szCs w:val="24"/>
        </w:rPr>
        <w:t>8</w:t>
      </w:r>
      <w:r w:rsidRPr="00177A85">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77A85">
        <w:rPr>
          <w:rFonts w:ascii="Times New Roman" w:hAnsi="Times New Roman" w:cs="Times New Roman"/>
          <w:color w:val="000000"/>
          <w:sz w:val="24"/>
          <w:szCs w:val="24"/>
          <w:shd w:val="clear" w:color="auto" w:fill="FFFFFF"/>
        </w:rPr>
        <w:t xml:space="preserve">Федерального закона </w:t>
      </w:r>
      <w:r w:rsidRPr="00177A8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w:t>
      </w:r>
      <w:r w:rsidR="006E216D">
        <w:rPr>
          <w:rFonts w:ascii="Times New Roman" w:hAnsi="Times New Roman" w:cs="Times New Roman"/>
          <w:color w:val="000000"/>
          <w:sz w:val="24"/>
          <w:szCs w:val="24"/>
        </w:rPr>
        <w:t>19</w:t>
      </w:r>
      <w:r w:rsidRPr="00177A85">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4.2</w:t>
      </w:r>
      <w:r w:rsidR="006E216D">
        <w:rPr>
          <w:rFonts w:ascii="Times New Roman" w:hAnsi="Times New Roman" w:cs="Times New Roman"/>
          <w:color w:val="000000"/>
          <w:sz w:val="24"/>
          <w:szCs w:val="24"/>
        </w:rPr>
        <w:t>0</w:t>
      </w:r>
      <w:r w:rsidRPr="00177A85">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bookmarkStart w:id="1" w:name="Par318"/>
      <w:bookmarkEnd w:id="1"/>
      <w:r w:rsidRPr="00177A8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6E216D">
        <w:rPr>
          <w:rFonts w:ascii="Times New Roman" w:hAnsi="Times New Roman" w:cs="Times New Roman"/>
          <w:color w:val="000000"/>
          <w:sz w:val="24"/>
          <w:szCs w:val="24"/>
        </w:rPr>
        <w:t xml:space="preserve"> (приложение 2 к настоящему Положению)</w:t>
      </w:r>
      <w:r w:rsidRPr="00177A85">
        <w:rPr>
          <w:rFonts w:ascii="Times New Roman" w:hAnsi="Times New Roman" w:cs="Times New Roman"/>
          <w:color w:val="000000"/>
          <w:sz w:val="24"/>
          <w:szCs w:val="24"/>
        </w:rPr>
        <w:t>;</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77A85" w:rsidRDefault="00AB6A6C" w:rsidP="00164767">
      <w:pPr>
        <w:spacing w:line="20" w:lineRule="atLeast"/>
        <w:ind w:firstLine="709"/>
        <w:jc w:val="both"/>
        <w:rPr>
          <w:color w:val="000000"/>
        </w:rPr>
      </w:pPr>
      <w:r w:rsidRPr="00177A85">
        <w:rPr>
          <w:color w:val="000000"/>
        </w:rPr>
        <w:t xml:space="preserve">4) </w:t>
      </w:r>
      <w:r w:rsidRPr="00177A8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77A85">
        <w:rPr>
          <w:color w:val="000000"/>
        </w:rPr>
        <w:t>;</w:t>
      </w:r>
    </w:p>
    <w:p w:rsidR="00AB6A6C" w:rsidRPr="00177A85" w:rsidRDefault="00AB6A6C" w:rsidP="00164767">
      <w:pPr>
        <w:pStyle w:val="ConsPlusNormal"/>
        <w:spacing w:line="20" w:lineRule="atLeast"/>
        <w:ind w:firstLine="709"/>
        <w:jc w:val="both"/>
        <w:rPr>
          <w:rFonts w:ascii="Times New Roman" w:hAnsi="Times New Roman" w:cs="Times New Roman"/>
          <w:sz w:val="24"/>
          <w:szCs w:val="24"/>
        </w:rPr>
      </w:pPr>
      <w:r w:rsidRPr="00177A8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77A85" w:rsidRDefault="00AB6A6C" w:rsidP="00164767">
      <w:pPr>
        <w:pStyle w:val="ConsPlusNormal"/>
        <w:spacing w:line="20" w:lineRule="atLeast"/>
        <w:ind w:firstLine="709"/>
        <w:jc w:val="both"/>
        <w:rPr>
          <w:rFonts w:ascii="Times New Roman" w:hAnsi="Times New Roman" w:cs="Times New Roman"/>
          <w:color w:val="000000"/>
          <w:sz w:val="24"/>
          <w:szCs w:val="24"/>
        </w:rPr>
      </w:pPr>
      <w:r w:rsidRPr="00177A85">
        <w:rPr>
          <w:rFonts w:ascii="Times New Roman" w:hAnsi="Times New Roman" w:cs="Times New Roman"/>
          <w:color w:val="000000"/>
          <w:sz w:val="24"/>
          <w:szCs w:val="24"/>
        </w:rPr>
        <w:t>4.2</w:t>
      </w:r>
      <w:r w:rsidR="006E216D">
        <w:rPr>
          <w:rFonts w:ascii="Times New Roman" w:hAnsi="Times New Roman" w:cs="Times New Roman"/>
          <w:color w:val="000000"/>
          <w:sz w:val="24"/>
          <w:szCs w:val="24"/>
        </w:rPr>
        <w:t>1</w:t>
      </w:r>
      <w:r w:rsidRPr="00177A85">
        <w:rPr>
          <w:rFonts w:ascii="Times New Roman" w:hAnsi="Times New Roman" w:cs="Times New Roman"/>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w:t>
      </w:r>
      <w:r w:rsidRPr="00177A85">
        <w:rPr>
          <w:rFonts w:ascii="Times New Roman" w:hAnsi="Times New Roman" w:cs="Times New Roman"/>
          <w:color w:val="000000"/>
          <w:sz w:val="24"/>
          <w:szCs w:val="24"/>
        </w:rPr>
        <w:lastRenderedPageBreak/>
        <w:t xml:space="preserve">исполнительной власти и их территориальными органами, с органами исполнительной власти </w:t>
      </w:r>
      <w:r w:rsidR="00F07F50" w:rsidRPr="00177A85">
        <w:rPr>
          <w:rFonts w:ascii="Times New Roman" w:hAnsi="Times New Roman" w:cs="Times New Roman"/>
          <w:sz w:val="24"/>
          <w:szCs w:val="24"/>
        </w:rPr>
        <w:t>Республики Коми</w:t>
      </w:r>
      <w:r w:rsidRPr="00177A8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852F88" w:rsidRDefault="00AB6A6C" w:rsidP="00164767">
      <w:pPr>
        <w:spacing w:line="20" w:lineRule="atLeast"/>
        <w:ind w:firstLine="709"/>
        <w:jc w:val="both"/>
      </w:pPr>
      <w:r w:rsidRPr="00177A85">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852F88" w:rsidRDefault="00AB6A6C" w:rsidP="00164767">
      <w:pPr>
        <w:pStyle w:val="ConsPlusNormal"/>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852F88" w:rsidRDefault="00AB6A6C" w:rsidP="00164767">
      <w:pPr>
        <w:pStyle w:val="ConsPlusNormal"/>
        <w:spacing w:line="20" w:lineRule="atLeast"/>
        <w:ind w:firstLine="0"/>
        <w:jc w:val="center"/>
        <w:rPr>
          <w:rFonts w:ascii="Times New Roman" w:hAnsi="Times New Roman" w:cs="Times New Roman"/>
          <w:b/>
          <w:bCs/>
          <w:color w:val="000000"/>
          <w:sz w:val="24"/>
          <w:szCs w:val="24"/>
        </w:rPr>
      </w:pP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A1DA9" w:rsidRDefault="00AB6A6C" w:rsidP="00027E37">
      <w:pPr>
        <w:pStyle w:val="ConsPlusNormal"/>
        <w:spacing w:line="20" w:lineRule="atLeast"/>
        <w:ind w:firstLine="709"/>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5.2. </w:t>
      </w:r>
      <w:r w:rsidRPr="00BA1DA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807A7">
        <w:rPr>
          <w:rFonts w:ascii="Times New Roman" w:hAnsi="Times New Roman" w:cs="Times New Roman"/>
          <w:color w:val="000000"/>
          <w:sz w:val="24"/>
          <w:szCs w:val="24"/>
        </w:rPr>
        <w:t>сельского поселения «Пажга</w:t>
      </w:r>
      <w:r w:rsidR="00F07F50" w:rsidRPr="00BA1DA9">
        <w:rPr>
          <w:rFonts w:ascii="Times New Roman" w:hAnsi="Times New Roman" w:cs="Times New Roman"/>
          <w:color w:val="000000"/>
          <w:sz w:val="24"/>
          <w:szCs w:val="24"/>
        </w:rPr>
        <w:t>»</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 xml:space="preserve">с предварительным информированием главы </w:t>
      </w:r>
      <w:r w:rsidR="00F07F50" w:rsidRPr="00BA1DA9">
        <w:rPr>
          <w:rFonts w:ascii="Times New Roman" w:hAnsi="Times New Roman" w:cs="Times New Roman"/>
          <w:color w:val="000000"/>
          <w:sz w:val="24"/>
          <w:szCs w:val="24"/>
        </w:rPr>
        <w:t>сельского поселения «</w:t>
      </w:r>
      <w:r w:rsidR="00F807A7">
        <w:rPr>
          <w:rFonts w:ascii="Times New Roman" w:hAnsi="Times New Roman" w:cs="Times New Roman"/>
          <w:color w:val="000000"/>
          <w:sz w:val="24"/>
          <w:szCs w:val="24"/>
        </w:rPr>
        <w:t>Пажга</w:t>
      </w:r>
      <w:r w:rsidR="00F07F50" w:rsidRPr="00BA1DA9">
        <w:rPr>
          <w:rFonts w:ascii="Times New Roman" w:hAnsi="Times New Roman" w:cs="Times New Roman"/>
          <w:color w:val="000000"/>
          <w:sz w:val="24"/>
          <w:szCs w:val="24"/>
        </w:rPr>
        <w:t>»</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о наличии в</w:t>
      </w:r>
      <w:r w:rsidRPr="00BA1DA9">
        <w:rPr>
          <w:rFonts w:ascii="Times New Roman" w:hAnsi="Times New Roman" w:cs="Times New Roman"/>
          <w:i/>
          <w:iCs/>
          <w:color w:val="000000"/>
          <w:sz w:val="24"/>
          <w:szCs w:val="24"/>
        </w:rPr>
        <w:t xml:space="preserve"> </w:t>
      </w:r>
      <w:r w:rsidRPr="00BA1DA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F07F50" w:rsidRPr="00BA1DA9">
        <w:rPr>
          <w:rFonts w:ascii="Times New Roman" w:hAnsi="Times New Roman" w:cs="Times New Roman"/>
          <w:color w:val="000000"/>
          <w:sz w:val="24"/>
          <w:szCs w:val="24"/>
        </w:rPr>
        <w:t>сельского поселения «</w:t>
      </w:r>
      <w:r w:rsidR="00F807A7">
        <w:rPr>
          <w:rFonts w:ascii="Times New Roman" w:hAnsi="Times New Roman" w:cs="Times New Roman"/>
          <w:color w:val="000000"/>
          <w:sz w:val="24"/>
          <w:szCs w:val="24"/>
        </w:rPr>
        <w:t>Пажга</w:t>
      </w:r>
      <w:r w:rsidR="00F07F50" w:rsidRPr="00BA1DA9">
        <w:rPr>
          <w:rFonts w:ascii="Times New Roman" w:hAnsi="Times New Roman" w:cs="Times New Roman"/>
          <w:color w:val="000000"/>
          <w:sz w:val="24"/>
          <w:szCs w:val="24"/>
        </w:rPr>
        <w:t>»</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BA1DA9" w:rsidRDefault="00AB6A6C" w:rsidP="00164767">
      <w:pPr>
        <w:pStyle w:val="ConsPlusNormal"/>
        <w:spacing w:line="20" w:lineRule="atLeast"/>
        <w:ind w:firstLine="709"/>
        <w:jc w:val="both"/>
        <w:rPr>
          <w:rFonts w:ascii="Times New Roman" w:hAnsi="Times New Roman" w:cs="Times New Roman"/>
          <w:sz w:val="24"/>
          <w:szCs w:val="24"/>
        </w:rPr>
      </w:pPr>
      <w:r w:rsidRPr="00BA1DA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A1DA9" w:rsidRDefault="00AB6A6C" w:rsidP="00164767">
      <w:pPr>
        <w:pStyle w:val="ConsPlusNormal"/>
        <w:spacing w:line="20" w:lineRule="atLeast"/>
        <w:ind w:firstLine="709"/>
        <w:jc w:val="both"/>
        <w:rPr>
          <w:rFonts w:ascii="Times New Roman" w:hAnsi="Times New Roman" w:cs="Times New Roman"/>
          <w:color w:val="000000"/>
          <w:sz w:val="24"/>
          <w:szCs w:val="24"/>
        </w:rPr>
      </w:pPr>
      <w:r w:rsidRPr="00BA1DA9">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Default="00AB6A6C" w:rsidP="00164767">
      <w:pPr>
        <w:pStyle w:val="ConsPlusNormal"/>
        <w:spacing w:line="20" w:lineRule="atLeast"/>
        <w:ind w:firstLine="709"/>
        <w:jc w:val="both"/>
        <w:rPr>
          <w:rFonts w:ascii="Times New Roman" w:hAnsi="Times New Roman" w:cs="Times New Roman"/>
          <w:color w:val="000000"/>
          <w:sz w:val="24"/>
          <w:szCs w:val="24"/>
        </w:rPr>
      </w:pPr>
      <w:r w:rsidRPr="00BA1DA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807A7">
        <w:rPr>
          <w:rFonts w:ascii="Times New Roman" w:hAnsi="Times New Roman" w:cs="Times New Roman"/>
          <w:color w:val="000000"/>
          <w:sz w:val="24"/>
          <w:szCs w:val="24"/>
        </w:rPr>
        <w:t>сельского поселения «Пажга</w:t>
      </w:r>
      <w:r w:rsidR="00F07F50" w:rsidRPr="00BA1DA9">
        <w:rPr>
          <w:rFonts w:ascii="Times New Roman" w:hAnsi="Times New Roman" w:cs="Times New Roman"/>
          <w:color w:val="000000"/>
          <w:sz w:val="24"/>
          <w:szCs w:val="24"/>
        </w:rPr>
        <w:t>»</w:t>
      </w:r>
      <w:r w:rsidRPr="00BA1DA9">
        <w:rPr>
          <w:rFonts w:ascii="Times New Roman" w:hAnsi="Times New Roman" w:cs="Times New Roman"/>
          <w:color w:val="000000"/>
          <w:sz w:val="24"/>
          <w:szCs w:val="24"/>
        </w:rPr>
        <w:t xml:space="preserve"> не более чем на 20 рабочих дней.</w:t>
      </w:r>
    </w:p>
    <w:p w:rsidR="008D1148" w:rsidRPr="00852F88" w:rsidRDefault="008D1148" w:rsidP="008D1148">
      <w:pPr>
        <w:pStyle w:val="ConsPlusNormal"/>
        <w:spacing w:line="20" w:lineRule="atLeast"/>
        <w:ind w:firstLine="709"/>
        <w:jc w:val="both"/>
        <w:rPr>
          <w:rFonts w:ascii="Times New Roman" w:hAnsi="Times New Roman" w:cs="Times New Roman"/>
          <w:sz w:val="24"/>
          <w:szCs w:val="24"/>
        </w:rPr>
      </w:pPr>
      <w:r w:rsidRPr="00C53DEE">
        <w:rPr>
          <w:rFonts w:ascii="Roboto" w:hAnsi="Roboto"/>
          <w:color w:val="000000"/>
          <w:sz w:val="23"/>
          <w:szCs w:val="23"/>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07F50" w:rsidRPr="00852F88" w:rsidRDefault="00F07F50" w:rsidP="00164767">
      <w:pPr>
        <w:pStyle w:val="ConsPlusNormal"/>
        <w:spacing w:line="2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В соответствии с пунктом 4 статьи 39 Федерального закона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AB6A6C" w:rsidRPr="00852F88" w:rsidRDefault="00AB6A6C" w:rsidP="00164767">
      <w:pPr>
        <w:pStyle w:val="1"/>
        <w:spacing w:line="20" w:lineRule="atLeast"/>
        <w:ind w:firstLine="709"/>
        <w:jc w:val="both"/>
        <w:rPr>
          <w:rFonts w:ascii="Times New Roman" w:hAnsi="Times New Roman" w:cs="Times New Roman"/>
          <w:color w:val="000000"/>
          <w:sz w:val="24"/>
          <w:szCs w:val="24"/>
        </w:rPr>
      </w:pPr>
    </w:p>
    <w:p w:rsidR="00AB6A6C" w:rsidRPr="00852F88" w:rsidRDefault="00AB6A6C" w:rsidP="00164767">
      <w:pPr>
        <w:pStyle w:val="1"/>
        <w:spacing w:line="20" w:lineRule="atLeast"/>
        <w:jc w:val="center"/>
        <w:rPr>
          <w:rFonts w:ascii="Times New Roman" w:hAnsi="Times New Roman" w:cs="Times New Roman"/>
          <w:b/>
          <w:bCs/>
          <w:color w:val="000000"/>
          <w:sz w:val="24"/>
          <w:szCs w:val="24"/>
        </w:rPr>
      </w:pPr>
      <w:r w:rsidRPr="00852F88">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852F88" w:rsidRDefault="00AB6A6C" w:rsidP="00164767">
      <w:pPr>
        <w:pStyle w:val="1"/>
        <w:spacing w:line="20" w:lineRule="atLeast"/>
        <w:jc w:val="center"/>
        <w:rPr>
          <w:rFonts w:ascii="Times New Roman" w:hAnsi="Times New Roman" w:cs="Times New Roman"/>
          <w:b/>
          <w:bCs/>
          <w:color w:val="000000"/>
          <w:sz w:val="24"/>
          <w:szCs w:val="24"/>
        </w:rPr>
      </w:pPr>
    </w:p>
    <w:p w:rsidR="00AB6A6C" w:rsidRPr="00852F88" w:rsidRDefault="00AB6A6C" w:rsidP="00164767">
      <w:pPr>
        <w:pStyle w:val="1"/>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F07F50" w:rsidRDefault="00AB6A6C" w:rsidP="00164767">
      <w:pPr>
        <w:pStyle w:val="1"/>
        <w:spacing w:line="20" w:lineRule="atLeast"/>
        <w:ind w:firstLine="709"/>
        <w:jc w:val="both"/>
        <w:rPr>
          <w:rFonts w:ascii="Times New Roman" w:hAnsi="Times New Roman" w:cs="Times New Roman"/>
          <w:sz w:val="24"/>
          <w:szCs w:val="24"/>
        </w:rPr>
      </w:pPr>
      <w:r w:rsidRPr="00852F8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w:t>
      </w:r>
      <w:r w:rsidR="006E216D">
        <w:rPr>
          <w:rFonts w:ascii="Times New Roman" w:hAnsi="Times New Roman" w:cs="Times New Roman"/>
          <w:color w:val="000000"/>
          <w:sz w:val="24"/>
          <w:szCs w:val="24"/>
        </w:rPr>
        <w:t>установлены приложением 3 к настоящему Положению.</w:t>
      </w:r>
    </w:p>
    <w:p w:rsidR="00AB6A6C" w:rsidRPr="00F07F50" w:rsidRDefault="00AB6A6C" w:rsidP="00164767">
      <w:pPr>
        <w:pStyle w:val="ConsTitle"/>
        <w:widowControl/>
        <w:spacing w:line="20" w:lineRule="atLeast"/>
        <w:jc w:val="both"/>
        <w:rPr>
          <w:rFonts w:ascii="Times New Roman" w:hAnsi="Times New Roman" w:cs="Times New Roman"/>
          <w:b w:val="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11799E" w:rsidRDefault="0011799E" w:rsidP="0011799E">
      <w:pPr>
        <w:pStyle w:val="ConsPlusNormal"/>
        <w:spacing w:line="20" w:lineRule="atLeast"/>
        <w:ind w:firstLine="0"/>
        <w:jc w:val="both"/>
        <w:rPr>
          <w:rFonts w:ascii="Times New Roman" w:hAnsi="Times New Roman" w:cs="Times New Roman"/>
          <w:color w:val="000000"/>
          <w:sz w:val="24"/>
          <w:szCs w:val="24"/>
        </w:rPr>
      </w:pPr>
    </w:p>
    <w:p w:rsidR="00AB6A6C" w:rsidRPr="00852F88" w:rsidRDefault="00AB6A6C" w:rsidP="0011799E">
      <w:pPr>
        <w:pStyle w:val="ConsPlusNormal"/>
        <w:spacing w:line="20" w:lineRule="atLeast"/>
        <w:ind w:firstLine="0"/>
        <w:jc w:val="both"/>
        <w:rPr>
          <w:rFonts w:ascii="Times New Roman" w:hAnsi="Times New Roman" w:cs="Times New Roman"/>
          <w:color w:val="000000"/>
          <w:sz w:val="24"/>
          <w:szCs w:val="24"/>
        </w:rPr>
      </w:pPr>
      <w:r w:rsidRPr="00852F88">
        <w:rPr>
          <w:rFonts w:ascii="Times New Roman" w:hAnsi="Times New Roman" w:cs="Times New Roman"/>
          <w:color w:val="000000"/>
          <w:sz w:val="24"/>
          <w:szCs w:val="24"/>
        </w:rPr>
        <w:br w:type="page"/>
      </w:r>
    </w:p>
    <w:p w:rsidR="00AB6A6C" w:rsidRPr="00C53DEE" w:rsidRDefault="00AB6A6C" w:rsidP="00164767">
      <w:pPr>
        <w:pStyle w:val="ConsPlusNormal"/>
        <w:spacing w:line="20" w:lineRule="atLeast"/>
        <w:ind w:firstLine="0"/>
        <w:jc w:val="right"/>
        <w:rPr>
          <w:rFonts w:ascii="Times New Roman" w:hAnsi="Times New Roman" w:cs="Times New Roman"/>
          <w:sz w:val="24"/>
          <w:szCs w:val="24"/>
        </w:rPr>
      </w:pPr>
      <w:r w:rsidRPr="00C53DEE">
        <w:rPr>
          <w:rFonts w:ascii="Times New Roman" w:hAnsi="Times New Roman" w:cs="Times New Roman"/>
          <w:color w:val="000000"/>
          <w:sz w:val="24"/>
          <w:szCs w:val="24"/>
        </w:rPr>
        <w:t xml:space="preserve">Приложение № </w:t>
      </w:r>
      <w:r w:rsidR="008D1148" w:rsidRPr="00C53DEE">
        <w:rPr>
          <w:rFonts w:ascii="Times New Roman" w:hAnsi="Times New Roman" w:cs="Times New Roman"/>
          <w:color w:val="000000"/>
          <w:sz w:val="24"/>
          <w:szCs w:val="24"/>
        </w:rPr>
        <w:t>1</w:t>
      </w:r>
    </w:p>
    <w:p w:rsidR="00AB6A6C" w:rsidRPr="00C53DEE" w:rsidRDefault="00AB6A6C" w:rsidP="00164767">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 xml:space="preserve">к Положению о муниципальном контроле </w:t>
      </w:r>
    </w:p>
    <w:p w:rsidR="00AB6A6C" w:rsidRPr="00C53DEE" w:rsidRDefault="00AB6A6C" w:rsidP="00164767">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в сфере благоустройства на территории</w:t>
      </w:r>
    </w:p>
    <w:p w:rsidR="00AB6A6C" w:rsidRPr="00852F88" w:rsidRDefault="00F807A7" w:rsidP="00164767">
      <w:pPr>
        <w:pStyle w:val="ConsPlusNormal"/>
        <w:spacing w:line="20"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сельского поселения «Пажга</w:t>
      </w:r>
      <w:r w:rsidR="0027080C" w:rsidRPr="00C53DEE">
        <w:rPr>
          <w:rFonts w:ascii="Times New Roman" w:hAnsi="Times New Roman" w:cs="Times New Roman"/>
          <w:color w:val="000000"/>
          <w:sz w:val="24"/>
          <w:szCs w:val="24"/>
        </w:rPr>
        <w:t>»</w:t>
      </w:r>
    </w:p>
    <w:p w:rsidR="00AB6A6C" w:rsidRPr="00852F88" w:rsidRDefault="00AB6A6C" w:rsidP="00164767">
      <w:pPr>
        <w:widowControl w:val="0"/>
        <w:autoSpaceDE w:val="0"/>
        <w:spacing w:line="20" w:lineRule="atLeast"/>
        <w:ind w:firstLine="540"/>
        <w:jc w:val="both"/>
        <w:rPr>
          <w:color w:val="000000"/>
        </w:rPr>
      </w:pPr>
    </w:p>
    <w:p w:rsidR="00AB6A6C" w:rsidRPr="00852F88" w:rsidRDefault="00AB6A6C" w:rsidP="00164767">
      <w:pPr>
        <w:pStyle w:val="ConsPlusTitle"/>
        <w:spacing w:line="20" w:lineRule="atLeast"/>
        <w:jc w:val="center"/>
        <w:rPr>
          <w:rFonts w:ascii="Times New Roman" w:hAnsi="Times New Roman" w:cs="Times New Roman"/>
          <w:sz w:val="24"/>
          <w:szCs w:val="24"/>
        </w:rPr>
      </w:pPr>
      <w:r w:rsidRPr="00852F88">
        <w:rPr>
          <w:rFonts w:ascii="Times New Roman" w:hAnsi="Times New Roman" w:cs="Times New Roman"/>
          <w:color w:val="000000"/>
          <w:sz w:val="24"/>
          <w:szCs w:val="24"/>
        </w:rPr>
        <w:t>Индикаторы</w:t>
      </w:r>
      <w:r w:rsidR="0027080C">
        <w:rPr>
          <w:rFonts w:ascii="Times New Roman" w:hAnsi="Times New Roman" w:cs="Times New Roman"/>
          <w:color w:val="000000"/>
          <w:sz w:val="24"/>
          <w:szCs w:val="24"/>
        </w:rPr>
        <w:t xml:space="preserve"> </w:t>
      </w:r>
      <w:r w:rsidRPr="00852F88">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27080C" w:rsidRDefault="00AB6A6C" w:rsidP="00164767">
      <w:pPr>
        <w:pStyle w:val="ConsPlusTitle"/>
        <w:spacing w:line="20" w:lineRule="atLeast"/>
        <w:jc w:val="center"/>
        <w:rPr>
          <w:rFonts w:ascii="Times New Roman" w:hAnsi="Times New Roman" w:cs="Times New Roman"/>
          <w:bCs w:val="0"/>
          <w:color w:val="000000"/>
          <w:sz w:val="24"/>
          <w:szCs w:val="24"/>
        </w:rPr>
      </w:pPr>
      <w:r w:rsidRPr="00852F88">
        <w:rPr>
          <w:rFonts w:ascii="Times New Roman" w:hAnsi="Times New Roman" w:cs="Times New Roman"/>
          <w:color w:val="000000"/>
          <w:sz w:val="24"/>
          <w:szCs w:val="24"/>
        </w:rPr>
        <w:t xml:space="preserve">проверок при осуществлении администрацией </w:t>
      </w:r>
      <w:r w:rsidR="00F807A7">
        <w:rPr>
          <w:rFonts w:ascii="Times New Roman" w:hAnsi="Times New Roman" w:cs="Times New Roman"/>
          <w:bCs w:val="0"/>
          <w:color w:val="000000"/>
          <w:sz w:val="24"/>
          <w:szCs w:val="24"/>
        </w:rPr>
        <w:t>сельского поселения «Пажга</w:t>
      </w:r>
      <w:r w:rsidR="0027080C" w:rsidRPr="0027080C">
        <w:rPr>
          <w:rFonts w:ascii="Times New Roman" w:hAnsi="Times New Roman" w:cs="Times New Roman"/>
          <w:bCs w:val="0"/>
          <w:color w:val="000000"/>
          <w:sz w:val="24"/>
          <w:szCs w:val="24"/>
        </w:rPr>
        <w:t>»</w:t>
      </w:r>
      <w:r w:rsidRPr="0027080C">
        <w:rPr>
          <w:rFonts w:ascii="Times New Roman" w:hAnsi="Times New Roman" w:cs="Times New Roman"/>
          <w:bCs w:val="0"/>
          <w:i/>
          <w:iCs/>
          <w:color w:val="000000"/>
          <w:sz w:val="24"/>
          <w:szCs w:val="24"/>
        </w:rPr>
        <w:t xml:space="preserve"> </w:t>
      </w:r>
      <w:r w:rsidRPr="0027080C">
        <w:rPr>
          <w:rFonts w:ascii="Times New Roman" w:hAnsi="Times New Roman" w:cs="Times New Roman"/>
          <w:bCs w:val="0"/>
          <w:color w:val="000000"/>
          <w:sz w:val="24"/>
          <w:szCs w:val="24"/>
        </w:rPr>
        <w:t xml:space="preserve"> </w:t>
      </w:r>
    </w:p>
    <w:p w:rsidR="00AB6A6C" w:rsidRPr="00852F88" w:rsidRDefault="00AB6A6C" w:rsidP="00164767">
      <w:pPr>
        <w:pStyle w:val="ConsPlusTitle"/>
        <w:spacing w:line="20" w:lineRule="atLeast"/>
        <w:jc w:val="center"/>
        <w:rPr>
          <w:rFonts w:ascii="Times New Roman" w:hAnsi="Times New Roman" w:cs="Times New Roman"/>
          <w:color w:val="000000"/>
          <w:sz w:val="24"/>
          <w:szCs w:val="24"/>
        </w:rPr>
      </w:pPr>
      <w:r w:rsidRPr="00852F88">
        <w:rPr>
          <w:rFonts w:ascii="Times New Roman" w:hAnsi="Times New Roman" w:cs="Times New Roman"/>
          <w:color w:val="000000"/>
          <w:sz w:val="24"/>
          <w:szCs w:val="24"/>
        </w:rPr>
        <w:t>контроля в сфере благоустройства</w:t>
      </w:r>
    </w:p>
    <w:p w:rsidR="00AB6A6C" w:rsidRPr="00852F88" w:rsidRDefault="00AB6A6C" w:rsidP="00164767">
      <w:pPr>
        <w:pStyle w:val="ConsPlusNormal"/>
        <w:spacing w:line="20" w:lineRule="atLeast"/>
        <w:ind w:firstLine="540"/>
        <w:jc w:val="both"/>
        <w:rPr>
          <w:rFonts w:ascii="Times New Roman" w:hAnsi="Times New Roman" w:cs="Times New Roman"/>
          <w:color w:val="000000"/>
          <w:sz w:val="24"/>
          <w:szCs w:val="24"/>
        </w:rPr>
      </w:pPr>
    </w:p>
    <w:p w:rsidR="00AB6A6C" w:rsidRPr="00852F88" w:rsidRDefault="00AB6A6C" w:rsidP="00164767">
      <w:pPr>
        <w:pStyle w:val="ConsPlusNormal"/>
        <w:spacing w:line="20" w:lineRule="atLeast"/>
        <w:ind w:firstLine="540"/>
        <w:jc w:val="both"/>
        <w:rPr>
          <w:rFonts w:ascii="Times New Roman" w:hAnsi="Times New Roman" w:cs="Times New Roman"/>
          <w:color w:val="000000"/>
          <w:sz w:val="24"/>
          <w:szCs w:val="24"/>
        </w:rPr>
      </w:pP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852F88">
        <w:rPr>
          <w:rFonts w:ascii="Times New Roman" w:hAnsi="Times New Roman" w:cs="Times New Roman"/>
          <w:sz w:val="24"/>
          <w:szCs w:val="24"/>
        </w:rPr>
        <w:t>на иных территориях общего пользования.</w:t>
      </w:r>
      <w:r w:rsidRPr="00852F88">
        <w:rPr>
          <w:rFonts w:ascii="Times New Roman" w:hAnsi="Times New Roman" w:cs="Times New Roman"/>
          <w:color w:val="000000"/>
          <w:sz w:val="24"/>
          <w:szCs w:val="24"/>
        </w:rPr>
        <w:t xml:space="preserve"> </w:t>
      </w:r>
    </w:p>
    <w:p w:rsidR="00CA3312" w:rsidRDefault="00AB6A6C" w:rsidP="00CA3312">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 xml:space="preserve">2. </w:t>
      </w:r>
      <w:r w:rsidR="00CA3312">
        <w:rPr>
          <w:rFonts w:ascii="Times New Roman" w:hAnsi="Times New Roman" w:cs="Times New Roman"/>
          <w:color w:val="000000"/>
          <w:sz w:val="24"/>
          <w:szCs w:val="24"/>
        </w:rPr>
        <w:t>Наличие на прилегающей территории</w:t>
      </w:r>
      <w:r w:rsidR="00CA3312">
        <w:rPr>
          <w:rFonts w:ascii="Times New Roman" w:eastAsia="Calibri" w:hAnsi="Times New Roman" w:cs="Times New Roman"/>
          <w:bCs/>
          <w:color w:val="000000"/>
          <w:sz w:val="24"/>
          <w:szCs w:val="24"/>
          <w:lang w:eastAsia="en-US"/>
        </w:rPr>
        <w:t xml:space="preserve"> </w:t>
      </w:r>
      <w:r w:rsidR="00CA3312">
        <w:rPr>
          <w:rFonts w:ascii="Roboto" w:hAnsi="Roboto"/>
          <w:color w:val="000000"/>
          <w:sz w:val="23"/>
          <w:szCs w:val="23"/>
        </w:rPr>
        <w:t>борщевика Сосновского.</w:t>
      </w:r>
    </w:p>
    <w:p w:rsidR="00AB6A6C" w:rsidRPr="00852F88" w:rsidRDefault="00AB6A6C" w:rsidP="00164767">
      <w:pPr>
        <w:spacing w:line="20" w:lineRule="atLeast"/>
        <w:ind w:firstLine="709"/>
        <w:jc w:val="both"/>
        <w:rPr>
          <w:color w:val="000000"/>
          <w:shd w:val="clear" w:color="auto" w:fill="FFFFFF"/>
        </w:rPr>
      </w:pPr>
      <w:r w:rsidRPr="00852F88">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852F88" w:rsidRDefault="00AB6A6C" w:rsidP="00164767">
      <w:pPr>
        <w:spacing w:line="20" w:lineRule="atLeast"/>
        <w:ind w:firstLine="709"/>
        <w:jc w:val="both"/>
        <w:rPr>
          <w:color w:val="000000"/>
        </w:rPr>
      </w:pPr>
      <w:r w:rsidRPr="00852F88">
        <w:rPr>
          <w:color w:val="000000"/>
        </w:rPr>
        <w:t xml:space="preserve">4. Наличие препятствующей </w:t>
      </w:r>
      <w:r w:rsidRPr="00852F88">
        <w:rPr>
          <w:color w:val="000000"/>
          <w:shd w:val="clear" w:color="auto" w:fill="FFFFFF"/>
        </w:rPr>
        <w:t xml:space="preserve">свободному и безопасному проходу граждан </w:t>
      </w:r>
      <w:r w:rsidRPr="00852F88">
        <w:rPr>
          <w:color w:val="000000"/>
        </w:rPr>
        <w:t>наледи на прилегающих территориях.</w:t>
      </w:r>
    </w:p>
    <w:p w:rsidR="00AB6A6C" w:rsidRPr="00852F88" w:rsidRDefault="00AB6A6C" w:rsidP="00164767">
      <w:pPr>
        <w:spacing w:line="20" w:lineRule="atLeast"/>
        <w:ind w:firstLine="709"/>
        <w:jc w:val="both"/>
        <w:rPr>
          <w:color w:val="000000"/>
        </w:rPr>
      </w:pPr>
      <w:r w:rsidRPr="00852F88">
        <w:rPr>
          <w:color w:val="000000"/>
        </w:rPr>
        <w:t>5. Наличие сосулек на кровлях зданий, сооружений.</w:t>
      </w:r>
    </w:p>
    <w:p w:rsidR="00AB6A6C" w:rsidRPr="00852F88" w:rsidRDefault="00AB6A6C" w:rsidP="00164767">
      <w:pPr>
        <w:pStyle w:val="s1"/>
        <w:shd w:val="clear" w:color="auto" w:fill="FFFFFF"/>
        <w:spacing w:line="20" w:lineRule="atLeast"/>
        <w:ind w:firstLine="709"/>
        <w:rPr>
          <w:rFonts w:ascii="Times New Roman" w:hAnsi="Times New Roman" w:cs="Times New Roman"/>
          <w:color w:val="000000"/>
          <w:sz w:val="24"/>
          <w:szCs w:val="24"/>
        </w:rPr>
      </w:pPr>
      <w:r w:rsidRPr="00852F88">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shd w:val="clear" w:color="auto" w:fill="FFFFFF"/>
        </w:rPr>
      </w:pPr>
      <w:r w:rsidRPr="00852F88">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852F88" w:rsidRDefault="00AB6A6C" w:rsidP="00164767">
      <w:pPr>
        <w:pStyle w:val="s1"/>
        <w:shd w:val="clear" w:color="auto" w:fill="FFFFFF"/>
        <w:spacing w:line="20" w:lineRule="atLeast"/>
        <w:rPr>
          <w:rFonts w:ascii="Times New Roman" w:hAnsi="Times New Roman" w:cs="Times New Roman"/>
          <w:color w:val="000000"/>
          <w:sz w:val="24"/>
          <w:szCs w:val="24"/>
        </w:rPr>
      </w:pPr>
      <w:r w:rsidRPr="00852F88">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852F88">
        <w:rPr>
          <w:rStyle w:val="ad"/>
          <w:color w:val="000000"/>
          <w:sz w:val="24"/>
          <w:szCs w:val="24"/>
        </w:rPr>
        <w:t>.</w:t>
      </w:r>
      <w:r w:rsidRPr="00852F88">
        <w:rPr>
          <w:rFonts w:ascii="Times New Roman" w:hAnsi="Times New Roman" w:cs="Times New Roman"/>
          <w:color w:val="000000"/>
          <w:sz w:val="24"/>
          <w:szCs w:val="24"/>
        </w:rPr>
        <w:t xml:space="preserve">  </w:t>
      </w:r>
    </w:p>
    <w:p w:rsidR="00AB6A6C" w:rsidRPr="00852F88" w:rsidRDefault="00AB6A6C" w:rsidP="00164767">
      <w:pPr>
        <w:spacing w:line="20" w:lineRule="atLeast"/>
        <w:ind w:firstLine="709"/>
        <w:jc w:val="both"/>
        <w:rPr>
          <w:color w:val="000000"/>
        </w:rPr>
      </w:pPr>
      <w:r w:rsidRPr="00852F88">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852F88" w:rsidRDefault="00AB6A6C" w:rsidP="00164767">
      <w:pPr>
        <w:spacing w:line="20" w:lineRule="atLeast"/>
        <w:ind w:firstLine="709"/>
        <w:jc w:val="both"/>
        <w:rPr>
          <w:color w:val="000000"/>
        </w:rPr>
      </w:pPr>
      <w:r w:rsidRPr="00852F88">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852F88" w:rsidRDefault="00AB6A6C" w:rsidP="00164767">
      <w:pPr>
        <w:pStyle w:val="21"/>
        <w:tabs>
          <w:tab w:val="left" w:pos="1200"/>
        </w:tabs>
        <w:spacing w:after="0" w:line="20" w:lineRule="atLeast"/>
        <w:ind w:firstLine="709"/>
        <w:jc w:val="both"/>
        <w:rPr>
          <w:color w:val="000000"/>
        </w:rPr>
      </w:pPr>
      <w:r w:rsidRPr="00852F88">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852F88" w:rsidRDefault="00AB6A6C" w:rsidP="00164767">
      <w:pPr>
        <w:pStyle w:val="21"/>
        <w:tabs>
          <w:tab w:val="left" w:pos="1200"/>
        </w:tabs>
        <w:spacing w:after="0" w:line="20" w:lineRule="atLeast"/>
        <w:ind w:firstLine="709"/>
        <w:jc w:val="both"/>
      </w:pPr>
      <w:r w:rsidRPr="00852F88">
        <w:t>12. Выпас сельскохозяйственных животных и птиц на территориях общего пользования.</w:t>
      </w:r>
    </w:p>
    <w:p w:rsidR="00AB6A6C" w:rsidRPr="00852F88" w:rsidRDefault="00AB6A6C" w:rsidP="00164767">
      <w:pPr>
        <w:pStyle w:val="21"/>
        <w:tabs>
          <w:tab w:val="left" w:pos="1200"/>
        </w:tabs>
        <w:spacing w:after="0" w:line="20" w:lineRule="atLeast"/>
        <w:ind w:firstLine="709"/>
        <w:jc w:val="both"/>
      </w:pPr>
    </w:p>
    <w:p w:rsidR="00AB6A6C" w:rsidRPr="00852F88" w:rsidRDefault="00507108" w:rsidP="00507108">
      <w:pPr>
        <w:spacing w:line="20" w:lineRule="atLeast"/>
        <w:jc w:val="center"/>
      </w:pPr>
      <w:r w:rsidRPr="00852F88">
        <w:t xml:space="preserve"> </w:t>
      </w:r>
    </w:p>
    <w:p w:rsidR="00BB05C4" w:rsidRDefault="00BB05C4"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Pr="00C53DEE" w:rsidRDefault="00824543" w:rsidP="00824543">
      <w:pPr>
        <w:pStyle w:val="ConsPlusNormal"/>
        <w:spacing w:line="20" w:lineRule="atLeast"/>
        <w:ind w:firstLine="0"/>
        <w:jc w:val="right"/>
        <w:rPr>
          <w:rFonts w:ascii="Times New Roman" w:hAnsi="Times New Roman" w:cs="Times New Roman"/>
          <w:sz w:val="24"/>
          <w:szCs w:val="24"/>
        </w:rPr>
      </w:pPr>
      <w:r w:rsidRPr="00C53DEE">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824543" w:rsidRPr="00C53DEE" w:rsidRDefault="00824543" w:rsidP="00824543">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 xml:space="preserve">к Положению о муниципальном контроле </w:t>
      </w:r>
    </w:p>
    <w:p w:rsidR="00824543" w:rsidRPr="00C53DEE" w:rsidRDefault="00824543" w:rsidP="00824543">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в сфере благоустройства на территории</w:t>
      </w:r>
    </w:p>
    <w:p w:rsidR="00824543" w:rsidRPr="00852F88" w:rsidRDefault="00824543" w:rsidP="00824543">
      <w:pPr>
        <w:pStyle w:val="ConsPlusNormal"/>
        <w:spacing w:line="20"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сельского поселения «Пажга</w:t>
      </w:r>
      <w:r w:rsidRPr="00C53DEE">
        <w:rPr>
          <w:rFonts w:ascii="Times New Roman" w:hAnsi="Times New Roman" w:cs="Times New Roman"/>
          <w:color w:val="000000"/>
          <w:sz w:val="24"/>
          <w:szCs w:val="24"/>
        </w:rPr>
        <w:t>»</w:t>
      </w:r>
    </w:p>
    <w:p w:rsidR="00824543" w:rsidRDefault="00824543" w:rsidP="00824543">
      <w:pPr>
        <w:pStyle w:val="ConsPlusNormal"/>
        <w:widowControl w:val="0"/>
        <w:ind w:firstLine="0"/>
        <w:jc w:val="center"/>
        <w:rPr>
          <w:rStyle w:val="11"/>
          <w:b/>
          <w:szCs w:val="24"/>
        </w:rPr>
      </w:pPr>
    </w:p>
    <w:p w:rsidR="00824543" w:rsidRPr="00824543" w:rsidRDefault="00824543" w:rsidP="00824543">
      <w:pPr>
        <w:pStyle w:val="ConsPlusNormal"/>
        <w:widowControl w:val="0"/>
        <w:ind w:firstLine="0"/>
        <w:jc w:val="center"/>
        <w:rPr>
          <w:rFonts w:ascii="Times New Roman" w:hAnsi="Times New Roman" w:cs="Times New Roman"/>
          <w:b/>
          <w:szCs w:val="24"/>
        </w:rPr>
      </w:pPr>
      <w:r w:rsidRPr="00824543">
        <w:rPr>
          <w:rStyle w:val="11"/>
          <w:rFonts w:ascii="Times New Roman" w:hAnsi="Times New Roman" w:cs="Times New Roman"/>
          <w:b/>
          <w:szCs w:val="24"/>
        </w:rPr>
        <w:t>Форма предписания Контрольного органа</w:t>
      </w:r>
    </w:p>
    <w:p w:rsidR="00824543" w:rsidRPr="00824543" w:rsidRDefault="00824543" w:rsidP="00824543">
      <w:pPr>
        <w:pStyle w:val="ConsPlusNormal"/>
        <w:widowControl w:val="0"/>
        <w:ind w:firstLine="540"/>
        <w:jc w:val="both"/>
        <w:rPr>
          <w:rFonts w:ascii="Times New Roman" w:hAnsi="Times New Roman" w:cs="Times New Roman"/>
          <w:szCs w:val="24"/>
        </w:rPr>
      </w:pPr>
    </w:p>
    <w:tbl>
      <w:tblPr>
        <w:tblW w:w="0" w:type="auto"/>
        <w:tblCellMar>
          <w:top w:w="102" w:type="dxa"/>
          <w:left w:w="62" w:type="dxa"/>
          <w:bottom w:w="102" w:type="dxa"/>
          <w:right w:w="62" w:type="dxa"/>
        </w:tblCellMar>
        <w:tblLook w:val="0000"/>
      </w:tblPr>
      <w:tblGrid>
        <w:gridCol w:w="4252"/>
        <w:gridCol w:w="4819"/>
      </w:tblGrid>
      <w:tr w:rsidR="00824543" w:rsidRPr="00824543" w:rsidTr="00EB4AE4">
        <w:tc>
          <w:tcPr>
            <w:tcW w:w="4252" w:type="dxa"/>
            <w:shd w:val="clear" w:color="auto" w:fill="auto"/>
            <w:tcMar>
              <w:top w:w="102" w:type="dxa"/>
              <w:left w:w="62" w:type="dxa"/>
              <w:bottom w:w="102" w:type="dxa"/>
              <w:right w:w="62" w:type="dxa"/>
            </w:tcMar>
          </w:tcPr>
          <w:p w:rsidR="00824543" w:rsidRPr="00824543" w:rsidRDefault="00824543" w:rsidP="00EB4AE4">
            <w:pPr>
              <w:pStyle w:val="ConsPlusNormal"/>
              <w:widowControl w:val="0"/>
              <w:ind w:firstLine="0"/>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Бланк Контрольного органа</w:t>
            </w:r>
          </w:p>
        </w:tc>
        <w:tc>
          <w:tcPr>
            <w:tcW w:w="4819" w:type="dxa"/>
            <w:shd w:val="clear" w:color="auto" w:fill="auto"/>
            <w:tcMar>
              <w:top w:w="102" w:type="dxa"/>
              <w:left w:w="62" w:type="dxa"/>
              <w:bottom w:w="102" w:type="dxa"/>
              <w:right w:w="62" w:type="dxa"/>
            </w:tcMar>
          </w:tcPr>
          <w:p w:rsidR="00824543" w:rsidRPr="00824543" w:rsidRDefault="00824543" w:rsidP="00EB4AE4">
            <w:pPr>
              <w:pStyle w:val="ConsPlusNormal"/>
              <w:widowControl w:val="0"/>
              <w:spacing w:line="240" w:lineRule="exact"/>
              <w:ind w:firstLine="5"/>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_________________________________</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(указывается должность руководителя контролируемого лица)</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_________________________________</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(указывается полное наименование контролируемого лица)</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______________________________</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(указывается фамилия, имя, отчество</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(при наличии) руководителя контролируемого лица)</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_________________________________</w:t>
            </w:r>
          </w:p>
          <w:p w:rsidR="00824543" w:rsidRPr="00824543" w:rsidRDefault="00824543" w:rsidP="00EB4AE4">
            <w:pPr>
              <w:pStyle w:val="ConsPlusNormal"/>
              <w:widowControl w:val="0"/>
              <w:ind w:firstLine="6"/>
              <w:jc w:val="center"/>
              <w:rPr>
                <w:rFonts w:ascii="Times New Roman" w:hAnsi="Times New Roman" w:cs="Times New Roman"/>
                <w:color w:val="000000"/>
                <w:szCs w:val="24"/>
                <w:lang w:eastAsia="ru-RU"/>
              </w:rPr>
            </w:pPr>
            <w:r w:rsidRPr="00824543">
              <w:rPr>
                <w:rStyle w:val="11"/>
                <w:rFonts w:ascii="Times New Roman" w:hAnsi="Times New Roman" w:cs="Times New Roman"/>
                <w:color w:val="000000"/>
                <w:szCs w:val="24"/>
                <w:lang w:eastAsia="ru-RU"/>
              </w:rPr>
              <w:t>(указывается адрес места нахождения контролируемого лица)</w:t>
            </w:r>
          </w:p>
        </w:tc>
      </w:tr>
    </w:tbl>
    <w:p w:rsidR="00824543" w:rsidRPr="006741AD" w:rsidRDefault="00824543" w:rsidP="00824543">
      <w:pPr>
        <w:pStyle w:val="ConsPlusNormal"/>
        <w:widowControl w:val="0"/>
        <w:ind w:firstLine="0"/>
        <w:jc w:val="center"/>
        <w:rPr>
          <w:szCs w:val="24"/>
        </w:rPr>
      </w:pPr>
    </w:p>
    <w:p w:rsidR="00824543" w:rsidRPr="006741AD" w:rsidRDefault="00824543" w:rsidP="00824543">
      <w:pPr>
        <w:pStyle w:val="ConsPlusNonformat"/>
        <w:widowControl w:val="0"/>
        <w:jc w:val="center"/>
        <w:rPr>
          <w:rFonts w:ascii="Times New Roman" w:eastAsia="Times New Roman" w:hAnsi="Times New Roman"/>
          <w:sz w:val="24"/>
          <w:szCs w:val="24"/>
        </w:rPr>
      </w:pPr>
      <w:bookmarkStart w:id="2" w:name="Par320"/>
      <w:bookmarkEnd w:id="2"/>
      <w:r w:rsidRPr="006741AD">
        <w:rPr>
          <w:rStyle w:val="11"/>
          <w:rFonts w:ascii="Times New Roman" w:eastAsia="Times New Roman" w:hAnsi="Times New Roman"/>
          <w:sz w:val="24"/>
          <w:szCs w:val="24"/>
        </w:rPr>
        <w:t>ПРЕДПИСАНИЕ</w:t>
      </w:r>
    </w:p>
    <w:p w:rsidR="00824543" w:rsidRPr="006741AD" w:rsidRDefault="00824543" w:rsidP="00824543">
      <w:pPr>
        <w:pStyle w:val="ConsPlusNonformat"/>
        <w:widowControl w:val="0"/>
        <w:jc w:val="center"/>
        <w:rPr>
          <w:rFonts w:ascii="Times New Roman" w:eastAsia="Times New Roman" w:hAnsi="Times New Roman"/>
          <w:sz w:val="24"/>
          <w:szCs w:val="24"/>
        </w:rPr>
      </w:pPr>
    </w:p>
    <w:p w:rsidR="00824543" w:rsidRPr="006741AD" w:rsidRDefault="00824543" w:rsidP="00824543">
      <w:pPr>
        <w:pStyle w:val="ConsPlusNonformat"/>
        <w:widowControl w:val="0"/>
        <w:jc w:val="center"/>
        <w:rPr>
          <w:rFonts w:ascii="Times New Roman" w:eastAsia="Times New Roman" w:hAnsi="Times New Roman"/>
          <w:sz w:val="24"/>
          <w:szCs w:val="24"/>
        </w:rPr>
      </w:pPr>
      <w:r w:rsidRPr="006741AD">
        <w:rPr>
          <w:rStyle w:val="11"/>
          <w:rFonts w:ascii="Times New Roman" w:eastAsia="Times New Roman" w:hAnsi="Times New Roman"/>
          <w:sz w:val="24"/>
          <w:szCs w:val="24"/>
        </w:rPr>
        <w:t>_____________________________________________________________________</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(указывается полное наименование контролируемого лица в дательном падеже)</w:t>
      </w:r>
    </w:p>
    <w:p w:rsidR="00824543" w:rsidRPr="006741AD" w:rsidRDefault="00824543" w:rsidP="00824543">
      <w:pPr>
        <w:pStyle w:val="ConsPlusNonformat"/>
        <w:widowControl w:val="0"/>
        <w:jc w:val="center"/>
        <w:rPr>
          <w:rFonts w:ascii="Times New Roman" w:eastAsia="Times New Roman" w:hAnsi="Times New Roman"/>
          <w:sz w:val="24"/>
          <w:szCs w:val="24"/>
        </w:rPr>
      </w:pPr>
      <w:r w:rsidRPr="006741AD">
        <w:rPr>
          <w:rStyle w:val="11"/>
          <w:rFonts w:ascii="Times New Roman" w:eastAsia="Times New Roman" w:hAnsi="Times New Roman"/>
          <w:sz w:val="24"/>
          <w:szCs w:val="24"/>
        </w:rPr>
        <w:t>об устранении выявленных нарушений обязательных требований</w:t>
      </w:r>
    </w:p>
    <w:p w:rsidR="00824543" w:rsidRPr="006741AD" w:rsidRDefault="00824543" w:rsidP="00824543">
      <w:pPr>
        <w:pStyle w:val="ConsPlusNonformat"/>
        <w:widowControl w:val="0"/>
        <w:jc w:val="center"/>
        <w:rPr>
          <w:rFonts w:ascii="Times New Roman" w:eastAsia="Times New Roman" w:hAnsi="Times New Roman"/>
          <w:sz w:val="24"/>
          <w:szCs w:val="24"/>
        </w:rPr>
      </w:pP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По результатам _____________________________________________________________,</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24543" w:rsidRPr="006741AD" w:rsidRDefault="00824543" w:rsidP="00824543">
      <w:pPr>
        <w:pStyle w:val="ConsPlusNonformat"/>
        <w:widowControl w:val="0"/>
        <w:jc w:val="center"/>
        <w:rPr>
          <w:rFonts w:ascii="Times New Roman" w:eastAsia="Times New Roman" w:hAnsi="Times New Roman"/>
          <w:sz w:val="24"/>
          <w:szCs w:val="24"/>
          <w:u w:val="single"/>
        </w:rPr>
      </w:pPr>
      <w:r w:rsidRPr="006741AD">
        <w:rPr>
          <w:rStyle w:val="11"/>
          <w:rFonts w:ascii="Times New Roman" w:eastAsia="Times New Roman" w:hAnsi="Times New Roman"/>
          <w:sz w:val="24"/>
          <w:szCs w:val="24"/>
          <w:u w:val="single"/>
        </w:rPr>
        <w:t>проведенной администрацией сельского поселения «</w:t>
      </w:r>
      <w:r>
        <w:rPr>
          <w:rStyle w:val="11"/>
          <w:rFonts w:ascii="Times New Roman" w:eastAsia="Times New Roman" w:hAnsi="Times New Roman"/>
          <w:sz w:val="24"/>
          <w:szCs w:val="24"/>
          <w:u w:val="single"/>
        </w:rPr>
        <w:t>Пажга</w:t>
      </w:r>
      <w:r w:rsidRPr="006741AD">
        <w:rPr>
          <w:rStyle w:val="11"/>
          <w:rFonts w:ascii="Times New Roman" w:eastAsia="Times New Roman" w:hAnsi="Times New Roman"/>
          <w:sz w:val="24"/>
          <w:szCs w:val="24"/>
          <w:u w:val="single"/>
        </w:rPr>
        <w:t>»</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(указывается полное наименование контрольного органа)</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в отношении _______________________________________________________________</w:t>
      </w:r>
    </w:p>
    <w:p w:rsidR="00824543" w:rsidRPr="006741AD" w:rsidRDefault="00824543" w:rsidP="00824543">
      <w:pPr>
        <w:pStyle w:val="ConsPlusNonformat"/>
        <w:widowControl w:val="0"/>
        <w:jc w:val="both"/>
        <w:rPr>
          <w:rFonts w:ascii="Times New Roman" w:eastAsia="Times New Roman" w:hAnsi="Times New Roman"/>
          <w:i/>
          <w:sz w:val="24"/>
          <w:szCs w:val="24"/>
        </w:rPr>
      </w:pPr>
      <w:r w:rsidRPr="006741AD">
        <w:rPr>
          <w:rStyle w:val="11"/>
          <w:rFonts w:ascii="Times New Roman" w:eastAsia="Times New Roman" w:hAnsi="Times New Roman"/>
          <w:sz w:val="24"/>
          <w:szCs w:val="24"/>
        </w:rPr>
        <w:t xml:space="preserve">                                </w:t>
      </w:r>
      <w:r w:rsidRPr="006741AD">
        <w:rPr>
          <w:rStyle w:val="11"/>
          <w:rFonts w:ascii="Times New Roman" w:eastAsia="Times New Roman" w:hAnsi="Times New Roman"/>
          <w:i/>
          <w:sz w:val="24"/>
          <w:szCs w:val="24"/>
        </w:rPr>
        <w:t>(указывается полное наименование контролируемого лица)</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в период с «__» _________________ 20__ г. по «__» _________________ 20__ г.</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на основании ______________________________________________________________</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(указываются наименование и реквизиты распоряжения/приказа</w:t>
      </w:r>
      <w:r w:rsidRPr="006741AD">
        <w:rPr>
          <w:rStyle w:val="11"/>
          <w:i/>
          <w:sz w:val="24"/>
          <w:szCs w:val="24"/>
        </w:rPr>
        <w:t xml:space="preserve"> Контрольного </w:t>
      </w:r>
      <w:r w:rsidRPr="006741AD">
        <w:rPr>
          <w:rStyle w:val="11"/>
          <w:rFonts w:ascii="Times New Roman" w:eastAsia="Times New Roman" w:hAnsi="Times New Roman"/>
          <w:i/>
          <w:sz w:val="24"/>
          <w:szCs w:val="24"/>
        </w:rPr>
        <w:t>органа о проведении КОНТРОЛЬНЫХ МЕРОПРИЯТИЙ)</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(акт ______________________________ от «__» _______________ 20__ г. № ____)</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(указываются реквизиты акта КОНТРОЛЬНЫХ МЕРОПРИЯТИЙ)</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__________________________________________________________________</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(указываются вид и форма КОНТРОЛЬНЫХ МЕРОПРИЯТИЙ)</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выявлены нарушения обязательных требований ________________</w:t>
      </w:r>
      <w:r>
        <w:rPr>
          <w:rStyle w:val="11"/>
          <w:rFonts w:ascii="Times New Roman" w:eastAsia="Times New Roman" w:hAnsi="Times New Roman"/>
          <w:sz w:val="24"/>
          <w:szCs w:val="24"/>
        </w:rPr>
        <w:t>__________________________________________________________________________________________________________________________________</w:t>
      </w:r>
      <w:r w:rsidRPr="006741AD">
        <w:rPr>
          <w:rStyle w:val="11"/>
          <w:rFonts w:ascii="Times New Roman" w:eastAsia="Times New Roman" w:hAnsi="Times New Roman"/>
          <w:sz w:val="24"/>
          <w:szCs w:val="24"/>
        </w:rPr>
        <w:t xml:space="preserve"> законодательства:</w:t>
      </w:r>
    </w:p>
    <w:p w:rsidR="00824543" w:rsidRPr="006741AD" w:rsidRDefault="00824543" w:rsidP="00824543">
      <w:pPr>
        <w:pStyle w:val="ConsPlusNonformat"/>
        <w:widowControl w:val="0"/>
        <w:jc w:val="center"/>
        <w:rPr>
          <w:rFonts w:ascii="Times New Roman" w:eastAsia="Times New Roman" w:hAnsi="Times New Roman"/>
          <w:i/>
          <w:sz w:val="24"/>
          <w:szCs w:val="24"/>
        </w:rPr>
      </w:pPr>
      <w:r w:rsidRPr="006741AD">
        <w:rPr>
          <w:rStyle w:val="11"/>
          <w:rFonts w:ascii="Times New Roman" w:eastAsia="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24543" w:rsidRDefault="00824543" w:rsidP="00824543">
      <w:pPr>
        <w:pStyle w:val="ConsPlusNonformat"/>
        <w:widowControl w:val="0"/>
        <w:jc w:val="center"/>
        <w:rPr>
          <w:rStyle w:val="11"/>
          <w:rFonts w:ascii="Times New Roman" w:eastAsia="Times New Roman" w:hAnsi="Times New Roman"/>
          <w:sz w:val="24"/>
          <w:szCs w:val="24"/>
        </w:rPr>
      </w:pPr>
      <w:r w:rsidRPr="006741AD">
        <w:rPr>
          <w:rStyle w:val="11"/>
          <w:rFonts w:ascii="Times New Roman" w:eastAsia="Times New Roman" w:hAnsi="Times New Roman"/>
          <w:sz w:val="24"/>
          <w:szCs w:val="24"/>
        </w:rPr>
        <w:t>На основании изложенного, в соответст</w:t>
      </w:r>
      <w:r w:rsidRPr="006741AD">
        <w:rPr>
          <w:rStyle w:val="11"/>
          <w:rFonts w:ascii="Times New Roman" w:eastAsia="Times New Roman" w:hAnsi="Times New Roman"/>
          <w:color w:val="auto"/>
          <w:sz w:val="24"/>
          <w:szCs w:val="24"/>
        </w:rPr>
        <w:t xml:space="preserve">вии с пунктом 1 части 2 статьи 90 </w:t>
      </w:r>
      <w:r w:rsidRPr="006741AD">
        <w:rPr>
          <w:rStyle w:val="11"/>
          <w:rFonts w:ascii="Times New Roman" w:eastAsia="Times New Roman" w:hAnsi="Times New Roman"/>
          <w:sz w:val="24"/>
          <w:szCs w:val="24"/>
        </w:rPr>
        <w:t>Федерального закона от 31 июля 2020 г. № 248-ФЗ «О государственном контроле (надзоре) и муниципальном ко</w:t>
      </w:r>
      <w:r>
        <w:rPr>
          <w:rStyle w:val="11"/>
          <w:rFonts w:ascii="Times New Roman" w:eastAsia="Times New Roman" w:hAnsi="Times New Roman"/>
          <w:sz w:val="24"/>
          <w:szCs w:val="24"/>
        </w:rPr>
        <w:t xml:space="preserve">нтроле в Российской Федерации» </w:t>
      </w:r>
    </w:p>
    <w:p w:rsidR="00824543" w:rsidRPr="006741AD" w:rsidRDefault="00824543" w:rsidP="00824543">
      <w:pPr>
        <w:pStyle w:val="ConsPlusNonformat"/>
        <w:widowControl w:val="0"/>
        <w:jc w:val="center"/>
        <w:rPr>
          <w:rFonts w:ascii="Times New Roman" w:eastAsia="Times New Roman" w:hAnsi="Times New Roman"/>
          <w:sz w:val="24"/>
          <w:szCs w:val="24"/>
          <w:u w:val="single"/>
        </w:rPr>
      </w:pPr>
      <w:r w:rsidRPr="006741AD">
        <w:rPr>
          <w:rStyle w:val="11"/>
          <w:rFonts w:ascii="Times New Roman" w:eastAsia="Times New Roman" w:hAnsi="Times New Roman"/>
          <w:sz w:val="24"/>
          <w:szCs w:val="24"/>
          <w:u w:val="single"/>
        </w:rPr>
        <w:t>администрация сельского поселения «</w:t>
      </w:r>
      <w:r>
        <w:rPr>
          <w:rStyle w:val="11"/>
          <w:rFonts w:ascii="Times New Roman" w:eastAsia="Times New Roman" w:hAnsi="Times New Roman"/>
          <w:sz w:val="24"/>
          <w:szCs w:val="24"/>
          <w:u w:val="single"/>
        </w:rPr>
        <w:t>Пажга</w:t>
      </w:r>
      <w:r w:rsidRPr="006741AD">
        <w:rPr>
          <w:rStyle w:val="11"/>
          <w:rFonts w:ascii="Times New Roman" w:eastAsia="Times New Roman" w:hAnsi="Times New Roman"/>
          <w:sz w:val="24"/>
          <w:szCs w:val="24"/>
          <w:u w:val="single"/>
        </w:rPr>
        <w:t>»</w:t>
      </w:r>
    </w:p>
    <w:p w:rsidR="00824543" w:rsidRPr="006741AD" w:rsidRDefault="00824543" w:rsidP="00824543">
      <w:pPr>
        <w:pStyle w:val="ConsPlusNonformat"/>
        <w:widowControl w:val="0"/>
        <w:jc w:val="both"/>
        <w:rPr>
          <w:rFonts w:ascii="Times New Roman" w:eastAsia="Times New Roman" w:hAnsi="Times New Roman"/>
          <w:i/>
          <w:sz w:val="24"/>
          <w:szCs w:val="24"/>
        </w:rPr>
      </w:pPr>
      <w:r w:rsidRPr="006741AD">
        <w:rPr>
          <w:rStyle w:val="11"/>
          <w:rFonts w:ascii="Times New Roman" w:eastAsia="Times New Roman" w:hAnsi="Times New Roman"/>
          <w:i/>
          <w:sz w:val="24"/>
          <w:szCs w:val="24"/>
        </w:rPr>
        <w:t xml:space="preserve">                          (указывается полное наименование Контрольного органа)</w:t>
      </w:r>
    </w:p>
    <w:p w:rsidR="00824543" w:rsidRPr="006741AD" w:rsidRDefault="00824543" w:rsidP="00824543">
      <w:pPr>
        <w:pStyle w:val="ConsPlusNonformat"/>
        <w:widowControl w:val="0"/>
        <w:jc w:val="both"/>
        <w:rPr>
          <w:rFonts w:ascii="Times New Roman" w:eastAsia="Times New Roman" w:hAnsi="Times New Roman"/>
          <w:sz w:val="24"/>
          <w:szCs w:val="24"/>
        </w:rPr>
      </w:pP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предписывает:</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1. Устранить выявленные нарушения обязательных требований в срок до</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«______» ______________ 20_____ г.</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2. Уведомить _______________________________________________________________</w:t>
      </w:r>
    </w:p>
    <w:p w:rsidR="00824543" w:rsidRPr="006741AD" w:rsidRDefault="00824543" w:rsidP="00824543">
      <w:pPr>
        <w:pStyle w:val="ConsPlusNonformat"/>
        <w:widowControl w:val="0"/>
        <w:jc w:val="both"/>
        <w:rPr>
          <w:rFonts w:ascii="Times New Roman" w:eastAsia="Times New Roman" w:hAnsi="Times New Roman"/>
          <w:i/>
          <w:sz w:val="24"/>
          <w:szCs w:val="24"/>
        </w:rPr>
      </w:pPr>
      <w:r w:rsidRPr="006741AD">
        <w:rPr>
          <w:rStyle w:val="11"/>
          <w:rFonts w:ascii="Times New Roman" w:eastAsia="Times New Roman" w:hAnsi="Times New Roman"/>
          <w:sz w:val="24"/>
          <w:szCs w:val="24"/>
        </w:rPr>
        <w:t>Администрацию сельского поселения «</w:t>
      </w:r>
      <w:r>
        <w:rPr>
          <w:rStyle w:val="11"/>
          <w:rFonts w:ascii="Times New Roman" w:eastAsia="Times New Roman" w:hAnsi="Times New Roman"/>
          <w:sz w:val="24"/>
          <w:szCs w:val="24"/>
        </w:rPr>
        <w:t>Пажга</w:t>
      </w:r>
      <w:r w:rsidRPr="006741AD">
        <w:rPr>
          <w:rStyle w:val="11"/>
          <w:rFonts w:ascii="Times New Roman" w:eastAsia="Times New Roman" w:hAnsi="Times New Roman"/>
          <w:sz w:val="24"/>
          <w:szCs w:val="24"/>
        </w:rPr>
        <w:t>»</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до «__» _______________ 20_____ г. включительно.</w:t>
      </w:r>
    </w:p>
    <w:p w:rsidR="00824543" w:rsidRPr="006741AD" w:rsidRDefault="00824543" w:rsidP="00824543">
      <w:pPr>
        <w:pStyle w:val="ConsPlusNonformat"/>
        <w:widowControl w:val="0"/>
        <w:jc w:val="both"/>
        <w:rPr>
          <w:rFonts w:ascii="Times New Roman" w:eastAsia="Times New Roman" w:hAnsi="Times New Roman"/>
          <w:sz w:val="24"/>
          <w:szCs w:val="24"/>
        </w:rPr>
      </w:pPr>
      <w:r w:rsidRPr="006741AD">
        <w:rPr>
          <w:rStyle w:val="11"/>
          <w:rFonts w:ascii="Times New Roman" w:eastAsia="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24543" w:rsidRPr="006741AD" w:rsidRDefault="00824543" w:rsidP="00824543">
      <w:pPr>
        <w:pStyle w:val="ConsPlusNormal"/>
        <w:widowControl w:val="0"/>
        <w:ind w:firstLine="540"/>
        <w:jc w:val="both"/>
        <w:rPr>
          <w:szCs w:val="24"/>
        </w:rPr>
      </w:pPr>
    </w:p>
    <w:tbl>
      <w:tblPr>
        <w:tblW w:w="0" w:type="auto"/>
        <w:tblCellMar>
          <w:top w:w="102" w:type="dxa"/>
          <w:left w:w="62" w:type="dxa"/>
          <w:bottom w:w="102" w:type="dxa"/>
          <w:right w:w="62" w:type="dxa"/>
        </w:tblCellMar>
        <w:tblLook w:val="0000"/>
      </w:tblPr>
      <w:tblGrid>
        <w:gridCol w:w="3010"/>
        <w:gridCol w:w="3010"/>
        <w:gridCol w:w="3011"/>
      </w:tblGrid>
      <w:tr w:rsidR="00824543" w:rsidRPr="006741AD" w:rsidTr="00EB4AE4">
        <w:tc>
          <w:tcPr>
            <w:tcW w:w="3010" w:type="dxa"/>
            <w:shd w:val="clear" w:color="auto" w:fill="auto"/>
            <w:tcMar>
              <w:top w:w="102" w:type="dxa"/>
              <w:left w:w="62" w:type="dxa"/>
              <w:bottom w:w="102" w:type="dxa"/>
              <w:right w:w="62" w:type="dxa"/>
            </w:tcMar>
          </w:tcPr>
          <w:p w:rsidR="00824543" w:rsidRPr="00431CF2" w:rsidRDefault="00824543" w:rsidP="00EB4AE4">
            <w:pPr>
              <w:pStyle w:val="ConsPlusNormal"/>
              <w:widowControl w:val="0"/>
              <w:ind w:firstLine="0"/>
              <w:rPr>
                <w:color w:val="000000"/>
                <w:szCs w:val="24"/>
                <w:lang w:eastAsia="ru-RU"/>
              </w:rPr>
            </w:pPr>
            <w:r w:rsidRPr="00431CF2">
              <w:rPr>
                <w:rStyle w:val="11"/>
                <w:color w:val="000000"/>
                <w:szCs w:val="24"/>
                <w:lang w:eastAsia="ru-RU"/>
              </w:rPr>
              <w:t>__________________</w:t>
            </w:r>
          </w:p>
        </w:tc>
        <w:tc>
          <w:tcPr>
            <w:tcW w:w="3010" w:type="dxa"/>
            <w:shd w:val="clear" w:color="auto" w:fill="auto"/>
            <w:tcMar>
              <w:top w:w="102" w:type="dxa"/>
              <w:left w:w="62" w:type="dxa"/>
              <w:bottom w:w="102" w:type="dxa"/>
              <w:right w:w="62" w:type="dxa"/>
            </w:tcMar>
          </w:tcPr>
          <w:p w:rsidR="00824543" w:rsidRPr="00431CF2" w:rsidRDefault="00824543" w:rsidP="00EB4AE4">
            <w:pPr>
              <w:pStyle w:val="ConsPlusNormal"/>
              <w:widowControl w:val="0"/>
              <w:ind w:firstLine="0"/>
              <w:rPr>
                <w:color w:val="000000"/>
                <w:szCs w:val="24"/>
                <w:lang w:eastAsia="ru-RU"/>
              </w:rPr>
            </w:pPr>
            <w:r w:rsidRPr="00431CF2">
              <w:rPr>
                <w:rStyle w:val="11"/>
                <w:color w:val="000000"/>
                <w:szCs w:val="24"/>
                <w:lang w:eastAsia="ru-RU"/>
              </w:rPr>
              <w:t>_______________________</w:t>
            </w:r>
          </w:p>
        </w:tc>
        <w:tc>
          <w:tcPr>
            <w:tcW w:w="3011" w:type="dxa"/>
            <w:shd w:val="clear" w:color="auto" w:fill="auto"/>
            <w:tcMar>
              <w:top w:w="102" w:type="dxa"/>
              <w:left w:w="62" w:type="dxa"/>
              <w:bottom w:w="102" w:type="dxa"/>
              <w:right w:w="62" w:type="dxa"/>
            </w:tcMar>
          </w:tcPr>
          <w:p w:rsidR="00824543" w:rsidRPr="00431CF2" w:rsidRDefault="00824543" w:rsidP="00EB4AE4">
            <w:pPr>
              <w:pStyle w:val="ConsPlusNormal"/>
              <w:widowControl w:val="0"/>
              <w:jc w:val="center"/>
              <w:rPr>
                <w:color w:val="000000"/>
                <w:szCs w:val="24"/>
                <w:lang w:eastAsia="ru-RU"/>
              </w:rPr>
            </w:pPr>
            <w:r w:rsidRPr="00431CF2">
              <w:rPr>
                <w:rStyle w:val="11"/>
                <w:color w:val="000000"/>
                <w:szCs w:val="24"/>
                <w:lang w:eastAsia="ru-RU"/>
              </w:rPr>
              <w:t>__________________</w:t>
            </w:r>
          </w:p>
        </w:tc>
      </w:tr>
      <w:tr w:rsidR="00824543" w:rsidRPr="00824543" w:rsidTr="00EB4AE4">
        <w:tc>
          <w:tcPr>
            <w:tcW w:w="3010" w:type="dxa"/>
            <w:shd w:val="clear" w:color="auto" w:fill="auto"/>
            <w:tcMar>
              <w:top w:w="102" w:type="dxa"/>
              <w:left w:w="62" w:type="dxa"/>
              <w:bottom w:w="102" w:type="dxa"/>
              <w:right w:w="62" w:type="dxa"/>
            </w:tcMar>
          </w:tcPr>
          <w:p w:rsidR="00824543" w:rsidRPr="00824543" w:rsidRDefault="00824543" w:rsidP="00EB4AE4">
            <w:pPr>
              <w:pStyle w:val="ConsPlusNormal"/>
              <w:widowControl w:val="0"/>
              <w:ind w:firstLine="0"/>
              <w:rPr>
                <w:rFonts w:ascii="Times New Roman" w:hAnsi="Times New Roman" w:cs="Times New Roman"/>
                <w:color w:val="000000"/>
                <w:szCs w:val="24"/>
                <w:vertAlign w:val="superscript"/>
                <w:lang w:eastAsia="ru-RU"/>
              </w:rPr>
            </w:pPr>
            <w:r w:rsidRPr="00824543">
              <w:rPr>
                <w:rStyle w:val="11"/>
                <w:rFonts w:ascii="Times New Roman" w:hAnsi="Times New Roman" w:cs="Times New Roman"/>
                <w:color w:val="000000"/>
                <w:szCs w:val="24"/>
                <w:vertAlign w:val="superscript"/>
                <w:lang w:eastAsia="ru-RU"/>
              </w:rPr>
              <w:t>(должность должностного лица, уполномоченного на проведение контрольных мероприятий)</w:t>
            </w:r>
          </w:p>
        </w:tc>
        <w:tc>
          <w:tcPr>
            <w:tcW w:w="3010" w:type="dxa"/>
            <w:shd w:val="clear" w:color="auto" w:fill="auto"/>
            <w:tcMar>
              <w:top w:w="102" w:type="dxa"/>
              <w:left w:w="62" w:type="dxa"/>
              <w:bottom w:w="102" w:type="dxa"/>
              <w:right w:w="62" w:type="dxa"/>
            </w:tcMar>
          </w:tcPr>
          <w:p w:rsidR="00824543" w:rsidRPr="00824543" w:rsidRDefault="00824543" w:rsidP="00EB4AE4">
            <w:pPr>
              <w:pStyle w:val="ConsPlusNormal"/>
              <w:widowControl w:val="0"/>
              <w:ind w:firstLine="0"/>
              <w:jc w:val="center"/>
              <w:rPr>
                <w:rFonts w:ascii="Times New Roman" w:hAnsi="Times New Roman" w:cs="Times New Roman"/>
                <w:color w:val="000000"/>
                <w:szCs w:val="24"/>
                <w:vertAlign w:val="superscript"/>
                <w:lang w:eastAsia="ru-RU"/>
              </w:rPr>
            </w:pPr>
            <w:r w:rsidRPr="00824543">
              <w:rPr>
                <w:rStyle w:val="11"/>
                <w:rFonts w:ascii="Times New Roman" w:hAnsi="Times New Roman" w:cs="Times New Roman"/>
                <w:color w:val="000000"/>
                <w:szCs w:val="24"/>
                <w:vertAlign w:val="superscript"/>
                <w:lang w:eastAsia="ru-RU"/>
              </w:rPr>
              <w:t>(подпись должностного лица, уполномоченного на проведение контрольных мероприятий)</w:t>
            </w:r>
          </w:p>
        </w:tc>
        <w:tc>
          <w:tcPr>
            <w:tcW w:w="3011" w:type="dxa"/>
            <w:shd w:val="clear" w:color="auto" w:fill="auto"/>
            <w:tcMar>
              <w:top w:w="102" w:type="dxa"/>
              <w:left w:w="62" w:type="dxa"/>
              <w:bottom w:w="102" w:type="dxa"/>
              <w:right w:w="62" w:type="dxa"/>
            </w:tcMar>
          </w:tcPr>
          <w:p w:rsidR="00824543" w:rsidRPr="00824543" w:rsidRDefault="00824543" w:rsidP="00EB4AE4">
            <w:pPr>
              <w:pStyle w:val="ConsPlusNormal"/>
              <w:widowControl w:val="0"/>
              <w:jc w:val="right"/>
              <w:rPr>
                <w:rFonts w:ascii="Times New Roman" w:hAnsi="Times New Roman" w:cs="Times New Roman"/>
                <w:color w:val="000000"/>
                <w:szCs w:val="24"/>
                <w:vertAlign w:val="superscript"/>
                <w:lang w:eastAsia="ru-RU"/>
              </w:rPr>
            </w:pPr>
            <w:r w:rsidRPr="00824543">
              <w:rPr>
                <w:rStyle w:val="11"/>
                <w:rFonts w:ascii="Times New Roman" w:hAnsi="Times New Roman" w:cs="Times New Roman"/>
                <w:color w:val="000000"/>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Default="00824543" w:rsidP="00164767">
      <w:pPr>
        <w:spacing w:line="20" w:lineRule="atLeast"/>
      </w:pPr>
    </w:p>
    <w:p w:rsidR="00824543" w:rsidRPr="00C53DEE" w:rsidRDefault="00824543" w:rsidP="00824543">
      <w:pPr>
        <w:pStyle w:val="ConsPlusNormal"/>
        <w:spacing w:line="20" w:lineRule="atLeast"/>
        <w:ind w:firstLine="0"/>
        <w:jc w:val="right"/>
        <w:rPr>
          <w:rFonts w:ascii="Times New Roman" w:hAnsi="Times New Roman" w:cs="Times New Roman"/>
          <w:sz w:val="24"/>
          <w:szCs w:val="24"/>
        </w:rPr>
      </w:pPr>
      <w:r w:rsidRPr="00C53DEE">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824543" w:rsidRPr="00C53DEE" w:rsidRDefault="00824543" w:rsidP="00824543">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 xml:space="preserve">к Положению о муниципальном контроле </w:t>
      </w:r>
    </w:p>
    <w:p w:rsidR="00824543" w:rsidRPr="00C53DEE" w:rsidRDefault="00824543" w:rsidP="00824543">
      <w:pPr>
        <w:pStyle w:val="ConsPlusNormal"/>
        <w:spacing w:line="20" w:lineRule="atLeast"/>
        <w:ind w:firstLine="0"/>
        <w:jc w:val="right"/>
        <w:rPr>
          <w:rFonts w:ascii="Times New Roman" w:hAnsi="Times New Roman" w:cs="Times New Roman"/>
          <w:color w:val="000000"/>
          <w:sz w:val="24"/>
          <w:szCs w:val="24"/>
        </w:rPr>
      </w:pPr>
      <w:r w:rsidRPr="00C53DEE">
        <w:rPr>
          <w:rFonts w:ascii="Times New Roman" w:hAnsi="Times New Roman" w:cs="Times New Roman"/>
          <w:color w:val="000000"/>
          <w:sz w:val="24"/>
          <w:szCs w:val="24"/>
        </w:rPr>
        <w:t>в сфере благоустройства на территории</w:t>
      </w:r>
    </w:p>
    <w:p w:rsidR="00824543" w:rsidRPr="00852F88" w:rsidRDefault="00824543" w:rsidP="00824543">
      <w:pPr>
        <w:pStyle w:val="ConsPlusNormal"/>
        <w:spacing w:line="20"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сельского поселения «Пажга</w:t>
      </w:r>
      <w:r w:rsidRPr="00C53DEE">
        <w:rPr>
          <w:rFonts w:ascii="Times New Roman" w:hAnsi="Times New Roman" w:cs="Times New Roman"/>
          <w:color w:val="000000"/>
          <w:sz w:val="24"/>
          <w:szCs w:val="24"/>
        </w:rPr>
        <w:t>»</w:t>
      </w:r>
    </w:p>
    <w:p w:rsidR="00824543" w:rsidRDefault="00824543" w:rsidP="00824543">
      <w:pPr>
        <w:pStyle w:val="ConsPlusNormal"/>
        <w:widowControl w:val="0"/>
        <w:ind w:firstLine="0"/>
        <w:jc w:val="center"/>
        <w:rPr>
          <w:rStyle w:val="11"/>
          <w:rFonts w:ascii="Times New Roman" w:hAnsi="Times New Roman" w:cs="Times New Roman"/>
          <w:color w:val="000000"/>
          <w:sz w:val="24"/>
          <w:szCs w:val="24"/>
        </w:rPr>
      </w:pPr>
    </w:p>
    <w:p w:rsidR="00824543" w:rsidRDefault="00824543" w:rsidP="00824543">
      <w:pPr>
        <w:pStyle w:val="ConsPlusNormal"/>
        <w:widowControl w:val="0"/>
        <w:ind w:firstLine="0"/>
        <w:jc w:val="center"/>
        <w:rPr>
          <w:rStyle w:val="11"/>
          <w:rFonts w:ascii="Times New Roman" w:hAnsi="Times New Roman" w:cs="Times New Roman"/>
          <w:color w:val="000000"/>
          <w:sz w:val="24"/>
          <w:szCs w:val="24"/>
        </w:rPr>
      </w:pPr>
    </w:p>
    <w:p w:rsidR="00824543" w:rsidRPr="00824543" w:rsidRDefault="00824543" w:rsidP="00824543">
      <w:pPr>
        <w:pStyle w:val="ConsPlusNormal"/>
        <w:widowControl w:val="0"/>
        <w:ind w:firstLine="0"/>
        <w:jc w:val="center"/>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1.Ключевые показатели и их целевые значения:</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отмененных результатов контрольных мероприятий - 0%.</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r w:rsidRPr="00824543">
        <w:rPr>
          <w:rStyle w:val="11"/>
          <w:rFonts w:ascii="Times New Roman" w:hAnsi="Times New Roman" w:cs="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824543" w:rsidRPr="00824543" w:rsidRDefault="00824543" w:rsidP="00824543">
      <w:pPr>
        <w:pStyle w:val="ConsPlusNormal"/>
        <w:widowControl w:val="0"/>
        <w:ind w:firstLine="540"/>
        <w:jc w:val="both"/>
        <w:rPr>
          <w:rFonts w:ascii="Times New Roman" w:hAnsi="Times New Roman" w:cs="Times New Roman"/>
          <w:color w:val="000000"/>
          <w:sz w:val="24"/>
          <w:szCs w:val="24"/>
        </w:rPr>
      </w:pPr>
    </w:p>
    <w:p w:rsidR="00824543" w:rsidRDefault="00824543" w:rsidP="00824543">
      <w:pPr>
        <w:pStyle w:val="12"/>
        <w:widowControl w:val="0"/>
        <w:ind w:firstLine="567"/>
        <w:jc w:val="both"/>
        <w:rPr>
          <w:rStyle w:val="11"/>
          <w:szCs w:val="24"/>
        </w:rPr>
      </w:pPr>
    </w:p>
    <w:p w:rsidR="00824543" w:rsidRPr="006741AD" w:rsidRDefault="00824543" w:rsidP="00824543">
      <w:pPr>
        <w:pStyle w:val="12"/>
        <w:widowControl w:val="0"/>
        <w:ind w:firstLine="567"/>
        <w:jc w:val="both"/>
        <w:rPr>
          <w:szCs w:val="24"/>
        </w:rPr>
      </w:pPr>
      <w:r w:rsidRPr="006741AD">
        <w:rPr>
          <w:rStyle w:val="11"/>
          <w:szCs w:val="24"/>
        </w:rPr>
        <w:t>2. Индикативные показатели:</w:t>
      </w:r>
    </w:p>
    <w:p w:rsidR="00824543" w:rsidRPr="006741AD" w:rsidRDefault="00824543" w:rsidP="00824543">
      <w:pPr>
        <w:pStyle w:val="12"/>
        <w:widowControl w:val="0"/>
        <w:ind w:firstLine="567"/>
        <w:jc w:val="both"/>
        <w:rPr>
          <w:szCs w:val="24"/>
        </w:rPr>
      </w:pPr>
      <w:r w:rsidRPr="006741AD">
        <w:rPr>
          <w:rStyle w:val="11"/>
          <w:szCs w:val="24"/>
        </w:rPr>
        <w:t>При осуществлении муниципального контроля в сфере благоустройства устанавливаются следующие индикативные показатели:</w:t>
      </w:r>
    </w:p>
    <w:p w:rsidR="00824543" w:rsidRPr="006741AD" w:rsidRDefault="00824543" w:rsidP="00824543">
      <w:pPr>
        <w:pStyle w:val="12"/>
        <w:widowControl w:val="0"/>
        <w:ind w:firstLine="567"/>
        <w:jc w:val="both"/>
        <w:rPr>
          <w:szCs w:val="24"/>
        </w:rPr>
      </w:pPr>
      <w:r w:rsidRPr="006741AD">
        <w:rPr>
          <w:rStyle w:val="11"/>
          <w:szCs w:val="24"/>
        </w:rPr>
        <w:t>количество проведенных внеплановых контрольных мероприятий;</w:t>
      </w:r>
    </w:p>
    <w:p w:rsidR="00824543" w:rsidRPr="006741AD" w:rsidRDefault="00824543" w:rsidP="00824543">
      <w:pPr>
        <w:pStyle w:val="12"/>
        <w:widowControl w:val="0"/>
        <w:ind w:firstLine="567"/>
        <w:jc w:val="both"/>
        <w:rPr>
          <w:szCs w:val="24"/>
        </w:rPr>
      </w:pPr>
      <w:r w:rsidRPr="006741AD">
        <w:rPr>
          <w:rStyle w:val="11"/>
          <w:szCs w:val="24"/>
        </w:rPr>
        <w:t>количество поступивших возражений в отношении акта контрольного мероприятия;</w:t>
      </w:r>
    </w:p>
    <w:p w:rsidR="00824543" w:rsidRPr="006741AD" w:rsidRDefault="00824543" w:rsidP="00824543">
      <w:pPr>
        <w:pStyle w:val="12"/>
        <w:widowControl w:val="0"/>
        <w:ind w:firstLine="567"/>
        <w:jc w:val="both"/>
        <w:rPr>
          <w:szCs w:val="24"/>
        </w:rPr>
      </w:pPr>
      <w:r w:rsidRPr="006741AD">
        <w:rPr>
          <w:rStyle w:val="11"/>
          <w:szCs w:val="24"/>
        </w:rPr>
        <w:t>количество выданных предписаний об устранении нарушений обязательных требований;</w:t>
      </w:r>
    </w:p>
    <w:p w:rsidR="00824543" w:rsidRPr="006741AD" w:rsidRDefault="00824543" w:rsidP="00824543">
      <w:pPr>
        <w:pStyle w:val="12"/>
        <w:widowControl w:val="0"/>
        <w:ind w:firstLine="567"/>
        <w:jc w:val="both"/>
        <w:rPr>
          <w:szCs w:val="24"/>
        </w:rPr>
      </w:pPr>
      <w:r w:rsidRPr="006741AD">
        <w:rPr>
          <w:rStyle w:val="11"/>
          <w:szCs w:val="24"/>
        </w:rPr>
        <w:t>количество устраненных нарушений обязательных требований.</w:t>
      </w:r>
    </w:p>
    <w:p w:rsidR="00824543" w:rsidRPr="006741AD" w:rsidRDefault="00824543" w:rsidP="00824543">
      <w:pPr>
        <w:pStyle w:val="12"/>
        <w:widowControl w:val="0"/>
        <w:rPr>
          <w:szCs w:val="24"/>
        </w:rPr>
      </w:pPr>
    </w:p>
    <w:p w:rsidR="00824543" w:rsidRPr="006741AD" w:rsidRDefault="00824543" w:rsidP="00824543">
      <w:pPr>
        <w:pStyle w:val="12"/>
        <w:jc w:val="center"/>
        <w:rPr>
          <w:rStyle w:val="11"/>
          <w:szCs w:val="24"/>
        </w:rPr>
      </w:pPr>
    </w:p>
    <w:p w:rsidR="00824543" w:rsidRPr="00852F88" w:rsidRDefault="00824543" w:rsidP="00164767">
      <w:pPr>
        <w:spacing w:line="20" w:lineRule="atLeast"/>
      </w:pPr>
    </w:p>
    <w:sectPr w:rsidR="00824543" w:rsidRPr="00852F88" w:rsidSect="00BB05C4">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5D" w:rsidRDefault="00802D5D" w:rsidP="00AB6A6C">
      <w:r>
        <w:separator/>
      </w:r>
    </w:p>
  </w:endnote>
  <w:endnote w:type="continuationSeparator" w:id="1">
    <w:p w:rsidR="00802D5D" w:rsidRDefault="00802D5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5D" w:rsidRDefault="00802D5D" w:rsidP="00AB6A6C">
      <w:r>
        <w:separator/>
      </w:r>
    </w:p>
  </w:footnote>
  <w:footnote w:type="continuationSeparator" w:id="1">
    <w:p w:rsidR="00802D5D" w:rsidRDefault="00802D5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C4" w:rsidRDefault="0075060C" w:rsidP="00BB05C4">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A30BC2">
      <w:rPr>
        <w:rStyle w:val="a8"/>
        <w:noProof/>
      </w:rPr>
      <w:t>14</w:t>
    </w:r>
    <w:r>
      <w:rPr>
        <w:rStyle w:val="a8"/>
      </w:rPr>
      <w:fldChar w:fldCharType="end"/>
    </w:r>
  </w:p>
  <w:p w:rsidR="00BB05C4" w:rsidRDefault="00BB05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C4" w:rsidRDefault="0075060C" w:rsidP="00BB05C4">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216FA8">
      <w:rPr>
        <w:rStyle w:val="a8"/>
        <w:noProof/>
      </w:rPr>
      <w:t>17</w:t>
    </w:r>
    <w:r>
      <w:rPr>
        <w:rStyle w:val="a8"/>
      </w:rPr>
      <w:fldChar w:fldCharType="end"/>
    </w:r>
  </w:p>
  <w:p w:rsidR="00BB05C4" w:rsidRDefault="00BB05C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27E37"/>
    <w:rsid w:val="000753AB"/>
    <w:rsid w:val="000A4AFA"/>
    <w:rsid w:val="000A6EA4"/>
    <w:rsid w:val="000E2EC5"/>
    <w:rsid w:val="0011799E"/>
    <w:rsid w:val="00164767"/>
    <w:rsid w:val="00177A85"/>
    <w:rsid w:val="001B4F05"/>
    <w:rsid w:val="001C5794"/>
    <w:rsid w:val="001C667F"/>
    <w:rsid w:val="001F1F63"/>
    <w:rsid w:val="00215AF3"/>
    <w:rsid w:val="00216FA8"/>
    <w:rsid w:val="00264690"/>
    <w:rsid w:val="00264A19"/>
    <w:rsid w:val="0027080C"/>
    <w:rsid w:val="0028177E"/>
    <w:rsid w:val="002A20D4"/>
    <w:rsid w:val="002A5068"/>
    <w:rsid w:val="002A7928"/>
    <w:rsid w:val="00335237"/>
    <w:rsid w:val="003642A2"/>
    <w:rsid w:val="00392F07"/>
    <w:rsid w:val="00396782"/>
    <w:rsid w:val="003D5EFB"/>
    <w:rsid w:val="003E5246"/>
    <w:rsid w:val="00401359"/>
    <w:rsid w:val="004406DC"/>
    <w:rsid w:val="00507108"/>
    <w:rsid w:val="0055638F"/>
    <w:rsid w:val="005605C4"/>
    <w:rsid w:val="00593B50"/>
    <w:rsid w:val="00632CCE"/>
    <w:rsid w:val="00651DC8"/>
    <w:rsid w:val="006525F3"/>
    <w:rsid w:val="0069559B"/>
    <w:rsid w:val="006E216D"/>
    <w:rsid w:val="006F7DEA"/>
    <w:rsid w:val="00750556"/>
    <w:rsid w:val="0075060C"/>
    <w:rsid w:val="007844DA"/>
    <w:rsid w:val="007F0581"/>
    <w:rsid w:val="00802D5D"/>
    <w:rsid w:val="0080379F"/>
    <w:rsid w:val="00824543"/>
    <w:rsid w:val="00852F88"/>
    <w:rsid w:val="008D1148"/>
    <w:rsid w:val="008D435D"/>
    <w:rsid w:val="008E755C"/>
    <w:rsid w:val="00915BF1"/>
    <w:rsid w:val="00935631"/>
    <w:rsid w:val="009B0152"/>
    <w:rsid w:val="009B22C3"/>
    <w:rsid w:val="009B4103"/>
    <w:rsid w:val="009D07EB"/>
    <w:rsid w:val="00A12C31"/>
    <w:rsid w:val="00A30BC2"/>
    <w:rsid w:val="00A67121"/>
    <w:rsid w:val="00AB6A6C"/>
    <w:rsid w:val="00AE3E7E"/>
    <w:rsid w:val="00B45F2E"/>
    <w:rsid w:val="00B506F1"/>
    <w:rsid w:val="00B927B7"/>
    <w:rsid w:val="00BA1DA9"/>
    <w:rsid w:val="00BB05C4"/>
    <w:rsid w:val="00BB757E"/>
    <w:rsid w:val="00BC623C"/>
    <w:rsid w:val="00C1018D"/>
    <w:rsid w:val="00C3102C"/>
    <w:rsid w:val="00C353FE"/>
    <w:rsid w:val="00C46E43"/>
    <w:rsid w:val="00C53DEE"/>
    <w:rsid w:val="00C56E93"/>
    <w:rsid w:val="00C709F4"/>
    <w:rsid w:val="00C833CB"/>
    <w:rsid w:val="00CA3312"/>
    <w:rsid w:val="00CD0F61"/>
    <w:rsid w:val="00D228B6"/>
    <w:rsid w:val="00D24031"/>
    <w:rsid w:val="00D263E9"/>
    <w:rsid w:val="00D51F65"/>
    <w:rsid w:val="00D71D0C"/>
    <w:rsid w:val="00D9238F"/>
    <w:rsid w:val="00D9276E"/>
    <w:rsid w:val="00DD560B"/>
    <w:rsid w:val="00DE044B"/>
    <w:rsid w:val="00E714EB"/>
    <w:rsid w:val="00E94E47"/>
    <w:rsid w:val="00E96B84"/>
    <w:rsid w:val="00EB4AE4"/>
    <w:rsid w:val="00ED2284"/>
    <w:rsid w:val="00F07F50"/>
    <w:rsid w:val="00F32A2B"/>
    <w:rsid w:val="00F33C1A"/>
    <w:rsid w:val="00F37009"/>
    <w:rsid w:val="00F67962"/>
    <w:rsid w:val="00F807A7"/>
    <w:rsid w:val="00F836D5"/>
    <w:rsid w:val="00F87316"/>
    <w:rsid w:val="00FA5221"/>
    <w:rsid w:val="00FD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rPr>
      <w:rFonts w:ascii="Times New Roman" w:eastAsia="Times New Roman" w:hAnsi="Times New Roman"/>
      <w:sz w:val="24"/>
      <w:szCs w:val="24"/>
    </w:rPr>
  </w:style>
  <w:style w:type="paragraph" w:styleId="2">
    <w:name w:val="heading 2"/>
    <w:basedOn w:val="a"/>
    <w:next w:val="a"/>
    <w:link w:val="20"/>
    <w:semiHidden/>
    <w:unhideWhenUsed/>
    <w:qFormat/>
    <w:rsid w:val="000E2E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link w:val="ConsPlusTitle1"/>
    <w:rsid w:val="00AB6A6C"/>
    <w:pPr>
      <w:widowControl w:val="0"/>
      <w:suppressAutoHyphens/>
      <w:autoSpaceDE w:val="0"/>
    </w:pPr>
    <w:rPr>
      <w:rFonts w:cs="Calibri"/>
      <w:b/>
      <w:bCs/>
      <w:sz w:val="22"/>
      <w:szCs w:val="22"/>
      <w:lang w:eastAsia="zh-CN"/>
    </w:rPr>
  </w:style>
  <w:style w:type="paragraph" w:customStyle="1" w:styleId="ConsTitle">
    <w:name w:val="ConsTitle"/>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AB6A6C"/>
    <w:pPr>
      <w:suppressAutoHyphens/>
      <w:autoSpaceDE w:val="0"/>
      <w:ind w:firstLine="720"/>
    </w:pPr>
    <w:rPr>
      <w:rFonts w:ascii="Arial" w:eastAsia="Times New Roman" w:hAnsi="Arial" w:cs="Arial"/>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pPr>
    <w:rPr>
      <w:rFonts w:eastAsia="Times New Roman" w:cs="Calibri"/>
      <w:sz w:val="22"/>
      <w:szCs w:val="22"/>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ConsPlusTitle1">
    <w:name w:val="ConsPlusTitle1"/>
    <w:link w:val="ConsPlusTitle"/>
    <w:locked/>
    <w:rsid w:val="00C46E43"/>
    <w:rPr>
      <w:rFonts w:cs="Calibri"/>
      <w:b/>
      <w:bCs/>
      <w:sz w:val="22"/>
      <w:szCs w:val="22"/>
      <w:lang w:eastAsia="zh-CN" w:bidi="ar-SA"/>
    </w:rPr>
  </w:style>
  <w:style w:type="paragraph" w:styleId="af1">
    <w:name w:val="List Paragraph"/>
    <w:basedOn w:val="a"/>
    <w:link w:val="af2"/>
    <w:rsid w:val="00C1018D"/>
    <w:pPr>
      <w:widowControl w:val="0"/>
      <w:ind w:left="720"/>
      <w:contextualSpacing/>
    </w:pPr>
    <w:rPr>
      <w:rFonts w:ascii="Arial" w:hAnsi="Arial"/>
      <w:sz w:val="20"/>
      <w:szCs w:val="20"/>
      <w:lang/>
    </w:rPr>
  </w:style>
  <w:style w:type="character" w:customStyle="1" w:styleId="af2">
    <w:name w:val="Абзац списка Знак"/>
    <w:link w:val="af1"/>
    <w:locked/>
    <w:rsid w:val="00C1018D"/>
    <w:rPr>
      <w:rFonts w:ascii="Arial" w:eastAsia="Times New Roman" w:hAnsi="Arial" w:cs="Times New Roman"/>
      <w:sz w:val="20"/>
      <w:szCs w:val="20"/>
    </w:rPr>
  </w:style>
  <w:style w:type="paragraph" w:customStyle="1" w:styleId="ConsPlusNonformat">
    <w:name w:val="ConsPlusNonformat"/>
    <w:basedOn w:val="a"/>
    <w:rsid w:val="00824543"/>
    <w:rPr>
      <w:rFonts w:ascii="Courier New" w:eastAsia="Courier New" w:hAnsi="Courier New"/>
      <w:color w:val="000000"/>
      <w:sz w:val="22"/>
      <w:szCs w:val="20"/>
    </w:rPr>
  </w:style>
  <w:style w:type="character" w:customStyle="1" w:styleId="11">
    <w:name w:val="Основной шрифт абзаца1"/>
    <w:rsid w:val="00824543"/>
  </w:style>
  <w:style w:type="character" w:customStyle="1" w:styleId="ConsPlusNormal1">
    <w:name w:val="ConsPlusNormal1"/>
    <w:link w:val="ConsPlusNormal"/>
    <w:locked/>
    <w:rsid w:val="00824543"/>
    <w:rPr>
      <w:rFonts w:ascii="Arial" w:eastAsia="Times New Roman" w:hAnsi="Arial" w:cs="Arial"/>
      <w:lang w:eastAsia="zh-CN" w:bidi="ar-SA"/>
    </w:rPr>
  </w:style>
  <w:style w:type="paragraph" w:customStyle="1" w:styleId="12">
    <w:name w:val="Обычный1"/>
    <w:qFormat/>
    <w:rsid w:val="00824543"/>
    <w:rPr>
      <w:rFonts w:ascii="Times New Roman" w:eastAsia="Times New Roman" w:hAnsi="Times New Roman"/>
      <w:sz w:val="24"/>
    </w:rPr>
  </w:style>
  <w:style w:type="character" w:customStyle="1" w:styleId="20">
    <w:name w:val="Заголовок 2 Знак"/>
    <w:basedOn w:val="a0"/>
    <w:link w:val="2"/>
    <w:semiHidden/>
    <w:rsid w:val="000E2EC5"/>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4975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B8D9-FB21-4CC1-9531-63D837F7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7301</Words>
  <Characters>41619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48823</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2021-12-28T13:16:00Z</cp:lastPrinted>
  <dcterms:created xsi:type="dcterms:W3CDTF">2023-12-21T14:06:00Z</dcterms:created>
  <dcterms:modified xsi:type="dcterms:W3CDTF">2023-12-21T14:06:00Z</dcterms:modified>
</cp:coreProperties>
</file>