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29387E" w:rsidRPr="0029387E" w:rsidRDefault="000E3450" w:rsidP="000E345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B835EB">
        <w:rPr>
          <w:noProof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7E" w:rsidRPr="00D656A2" w:rsidRDefault="0029387E" w:rsidP="0029387E">
      <w:pPr>
        <w:jc w:val="center"/>
        <w:rPr>
          <w:rFonts w:ascii="Times New Roman" w:hAnsi="Times New Roman"/>
          <w:b/>
          <w:sz w:val="28"/>
          <w:szCs w:val="28"/>
        </w:rPr>
      </w:pPr>
      <w:r w:rsidRPr="0029387E">
        <w:rPr>
          <w:rFonts w:ascii="Times New Roman" w:hAnsi="Times New Roman"/>
          <w:bCs/>
          <w:sz w:val="28"/>
          <w:szCs w:val="28"/>
        </w:rPr>
        <w:t>«</w:t>
      </w:r>
      <w:r w:rsidRPr="00D656A2">
        <w:rPr>
          <w:rFonts w:ascii="Times New Roman" w:hAnsi="Times New Roman"/>
          <w:b/>
          <w:bCs/>
          <w:sz w:val="28"/>
          <w:szCs w:val="28"/>
        </w:rPr>
        <w:t>Паджга» сикт овм</w:t>
      </w:r>
      <w:r w:rsidR="00CD147D" w:rsidRPr="00D656A2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D656A2">
        <w:rPr>
          <w:rFonts w:ascii="Times New Roman" w:hAnsi="Times New Roman"/>
          <w:b/>
          <w:bCs/>
          <w:sz w:val="28"/>
          <w:szCs w:val="28"/>
        </w:rPr>
        <w:t>дч</w:t>
      </w:r>
      <w:r w:rsidR="00CD147D" w:rsidRPr="00D656A2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D656A2">
        <w:rPr>
          <w:rFonts w:ascii="Times New Roman" w:hAnsi="Times New Roman"/>
          <w:b/>
          <w:bCs/>
          <w:sz w:val="28"/>
          <w:szCs w:val="28"/>
        </w:rPr>
        <w:t>минса  С</w:t>
      </w:r>
      <w:r w:rsidR="00CD147D" w:rsidRPr="00D656A2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D656A2">
        <w:rPr>
          <w:rFonts w:ascii="Times New Roman" w:hAnsi="Times New Roman"/>
          <w:b/>
          <w:bCs/>
          <w:sz w:val="28"/>
          <w:szCs w:val="28"/>
        </w:rPr>
        <w:t>вет</w:t>
      </w:r>
    </w:p>
    <w:p w:rsidR="0029387E" w:rsidRPr="00D656A2" w:rsidRDefault="00CD147D" w:rsidP="0029387E">
      <w:pPr>
        <w:pStyle w:val="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56A2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B3061C" w:rsidRPr="00D656A2">
        <w:rPr>
          <w:rFonts w:ascii="Times New Roman" w:hAnsi="Times New Roman" w:cs="Times New Roman"/>
          <w:b/>
          <w:iCs/>
          <w:sz w:val="28"/>
          <w:szCs w:val="28"/>
        </w:rPr>
        <w:t xml:space="preserve">ОВЕТ СЕЛЬСКОГО ПОСЕЛЕНИЯ </w:t>
      </w:r>
      <w:r w:rsidRPr="00D656A2">
        <w:rPr>
          <w:rFonts w:ascii="Times New Roman" w:hAnsi="Times New Roman" w:cs="Times New Roman"/>
          <w:b/>
          <w:iCs/>
          <w:sz w:val="28"/>
          <w:szCs w:val="28"/>
        </w:rPr>
        <w:t>«Пажга»</w:t>
      </w:r>
    </w:p>
    <w:p w:rsidR="0029387E" w:rsidRPr="00D656A2" w:rsidRDefault="0029387E" w:rsidP="0029387E">
      <w:pPr>
        <w:rPr>
          <w:rFonts w:ascii="Times New Roman" w:hAnsi="Times New Roman"/>
          <w:b/>
          <w:u w:val="single"/>
        </w:rPr>
      </w:pPr>
      <w:r w:rsidRPr="00D656A2">
        <w:rPr>
          <w:rFonts w:ascii="Times New Roman" w:hAnsi="Times New Roman"/>
          <w:b/>
          <w:u w:val="single"/>
        </w:rPr>
        <w:t>____________168214, Республика Коми, Сыктывдинский район, с.Пажга________</w:t>
      </w:r>
    </w:p>
    <w:p w:rsidR="0029387E" w:rsidRPr="00D656A2" w:rsidRDefault="0029387E" w:rsidP="002938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87E" w:rsidRPr="00D656A2" w:rsidRDefault="006C20A9" w:rsidP="0029387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ПОМШУ</w:t>
      </w:r>
      <w:r w:rsidR="0029387E" w:rsidRPr="00D656A2">
        <w:rPr>
          <w:rFonts w:ascii="Times New Roman" w:hAnsi="Times New Roman"/>
          <w:b/>
          <w:bCs/>
          <w:sz w:val="28"/>
          <w:szCs w:val="28"/>
        </w:rPr>
        <w:t>Ö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:rsidR="0029387E" w:rsidRPr="00D656A2" w:rsidRDefault="0029387E" w:rsidP="002938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56A2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36688" w:rsidRDefault="00336688" w:rsidP="00336688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p w:rsidR="001C2122" w:rsidRDefault="004F11E6" w:rsidP="006C20A9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24 </w:t>
      </w:r>
      <w:r w:rsidR="006C20A9">
        <w:rPr>
          <w:rFonts w:ascii="Times New Roman" w:hAnsi="Times New Roman" w:cs="Times New Roman"/>
          <w:bCs/>
          <w:sz w:val="28"/>
          <w:szCs w:val="28"/>
        </w:rPr>
        <w:t>августа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№ 10/08-2-34</w:t>
      </w:r>
    </w:p>
    <w:p w:rsidR="001C2122" w:rsidRDefault="001C2122" w:rsidP="00336688">
      <w:pPr>
        <w:tabs>
          <w:tab w:val="right" w:pos="9638"/>
        </w:tabs>
        <w:rPr>
          <w:rFonts w:ascii="Times New Roman" w:hAnsi="Times New Roman" w:cs="Times New Roman"/>
          <w:bCs/>
          <w:sz w:val="28"/>
          <w:szCs w:val="28"/>
        </w:rPr>
      </w:pPr>
    </w:p>
    <w:p w:rsidR="00FB7D3B" w:rsidRDefault="002F0D1F" w:rsidP="0068204F">
      <w:pPr>
        <w:ind w:left="7368" w:hanging="7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</w:t>
      </w:r>
      <w:r w:rsidR="00FB7D3B">
        <w:rPr>
          <w:rFonts w:ascii="Times New Roman" w:hAnsi="Times New Roman" w:cs="Times New Roman"/>
          <w:sz w:val="28"/>
          <w:szCs w:val="28"/>
        </w:rPr>
        <w:t xml:space="preserve">изменений в решение Совета </w:t>
      </w:r>
    </w:p>
    <w:p w:rsidR="00FB7D3B" w:rsidRDefault="00FB7D3B" w:rsidP="0068204F">
      <w:pPr>
        <w:ind w:left="7368" w:hanging="7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«Пажга» от 14.02.2013 г. </w:t>
      </w:r>
    </w:p>
    <w:p w:rsidR="002D1CA6" w:rsidRPr="00CD147D" w:rsidRDefault="00FB7D3B" w:rsidP="0068204F">
      <w:pPr>
        <w:ind w:left="7368" w:hanging="736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06/02-5-30 </w:t>
      </w:r>
      <w:r w:rsidR="00C10F8E" w:rsidRPr="00CD147D">
        <w:rPr>
          <w:rFonts w:ascii="Times New Roman" w:hAnsi="Times New Roman" w:cs="Times New Roman"/>
          <w:sz w:val="28"/>
          <w:szCs w:val="28"/>
        </w:rPr>
        <w:t>«Об</w:t>
      </w:r>
      <w:r w:rsidR="00DD487E" w:rsidRPr="00CD147D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</w:t>
      </w:r>
      <w:r w:rsidR="00C10F8E" w:rsidRPr="00CD147D">
        <w:rPr>
          <w:rFonts w:ascii="Times New Roman" w:hAnsi="Times New Roman" w:cs="Times New Roman"/>
          <w:sz w:val="28"/>
          <w:szCs w:val="28"/>
        </w:rPr>
        <w:t>»</w:t>
      </w:r>
      <w:r w:rsidR="0029387E" w:rsidRPr="00CD1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D1CA6" w:rsidRPr="00CD14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A7399" w:rsidRPr="00CD147D" w:rsidRDefault="00DA7399" w:rsidP="00DA7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235" w:rsidRPr="00CD147D" w:rsidRDefault="006C20A9" w:rsidP="00BA6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DD487E" w:rsidRPr="00CD147D">
        <w:rPr>
          <w:rFonts w:ascii="Times New Roman" w:hAnsi="Times New Roman" w:cs="Times New Roman"/>
          <w:color w:val="auto"/>
          <w:sz w:val="28"/>
          <w:szCs w:val="28"/>
        </w:rPr>
        <w:t>Налогов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ым </w:t>
      </w:r>
      <w:r w:rsidR="00DD487E" w:rsidRPr="00CD147D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D487E" w:rsidRPr="00CD147D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68204F" w:rsidRPr="00CD147D">
        <w:rPr>
          <w:rFonts w:ascii="Times New Roman" w:hAnsi="Times New Roman" w:cs="Calibri"/>
          <w:sz w:val="28"/>
          <w:szCs w:val="28"/>
        </w:rPr>
        <w:t>,</w:t>
      </w:r>
      <w:r w:rsidR="00DD487E" w:rsidRPr="00CD147D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тавом</w:t>
      </w:r>
      <w:r w:rsidR="00BA6235" w:rsidRPr="00CD147D">
        <w:rPr>
          <w:rFonts w:ascii="Times New Roman" w:hAnsi="Times New Roman"/>
          <w:sz w:val="28"/>
          <w:szCs w:val="28"/>
        </w:rPr>
        <w:t xml:space="preserve"> сельского поселения «Пажга»,</w:t>
      </w:r>
      <w:r w:rsidR="00F57C8D" w:rsidRPr="00CD147D">
        <w:rPr>
          <w:rFonts w:ascii="Times New Roman" w:hAnsi="Times New Roman" w:cs="Times New Roman"/>
          <w:sz w:val="28"/>
          <w:szCs w:val="28"/>
        </w:rPr>
        <w:t xml:space="preserve"> </w:t>
      </w:r>
      <w:r w:rsidR="00CD147D">
        <w:rPr>
          <w:rFonts w:ascii="Times New Roman" w:hAnsi="Times New Roman" w:cs="Times New Roman"/>
          <w:sz w:val="28"/>
          <w:szCs w:val="28"/>
        </w:rPr>
        <w:t>Со</w:t>
      </w:r>
      <w:r w:rsidR="00BA6235" w:rsidRPr="00CD147D">
        <w:rPr>
          <w:rFonts w:ascii="Times New Roman" w:hAnsi="Times New Roman" w:cs="Times New Roman"/>
          <w:sz w:val="28"/>
          <w:szCs w:val="28"/>
        </w:rPr>
        <w:t>вет сельского поселения  «Пажга»</w:t>
      </w:r>
    </w:p>
    <w:p w:rsidR="0068204F" w:rsidRPr="00CD147D" w:rsidRDefault="0068204F" w:rsidP="00BA6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399" w:rsidRPr="00CD147D" w:rsidRDefault="0029387E" w:rsidP="00CD147D">
      <w:pPr>
        <w:ind w:firstLine="708"/>
        <w:jc w:val="center"/>
        <w:rPr>
          <w:rFonts w:ascii="Times New Roman" w:hAnsi="Times New Roman" w:cs="Calibri"/>
          <w:sz w:val="28"/>
          <w:szCs w:val="28"/>
        </w:rPr>
      </w:pPr>
      <w:r w:rsidRPr="00CD147D">
        <w:rPr>
          <w:rFonts w:ascii="Times New Roman" w:hAnsi="Times New Roman" w:cs="Times New Roman"/>
          <w:sz w:val="28"/>
          <w:szCs w:val="28"/>
        </w:rPr>
        <w:t>РЕШИЛ:</w:t>
      </w:r>
    </w:p>
    <w:p w:rsidR="00DA7399" w:rsidRPr="00CD147D" w:rsidRDefault="00DA7399" w:rsidP="0029387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B7D3B" w:rsidRDefault="0068204F" w:rsidP="0068204F">
      <w:pPr>
        <w:jc w:val="both"/>
        <w:rPr>
          <w:rFonts w:ascii="Times New Roman" w:hAnsi="Times New Roman" w:cs="Times New Roman"/>
          <w:sz w:val="28"/>
          <w:szCs w:val="28"/>
        </w:rPr>
      </w:pPr>
      <w:r w:rsidRPr="00CD147D">
        <w:rPr>
          <w:rFonts w:ascii="Times New Roman" w:hAnsi="Times New Roman" w:cs="Times New Roman"/>
          <w:sz w:val="28"/>
          <w:szCs w:val="28"/>
        </w:rPr>
        <w:t xml:space="preserve"> </w:t>
      </w:r>
      <w:r w:rsidR="0029387E" w:rsidRPr="00CD147D">
        <w:rPr>
          <w:rFonts w:ascii="Times New Roman" w:hAnsi="Times New Roman" w:cs="Times New Roman"/>
          <w:sz w:val="28"/>
          <w:szCs w:val="28"/>
        </w:rPr>
        <w:t>1</w:t>
      </w:r>
      <w:r w:rsidR="00DA7399" w:rsidRPr="00CD147D">
        <w:rPr>
          <w:rFonts w:ascii="Times New Roman" w:hAnsi="Times New Roman" w:cs="Times New Roman"/>
          <w:sz w:val="28"/>
          <w:szCs w:val="28"/>
        </w:rPr>
        <w:t>.</w:t>
      </w:r>
      <w:r w:rsidRPr="00CD147D">
        <w:rPr>
          <w:rFonts w:ascii="Times New Roman" w:hAnsi="Times New Roman" w:cs="Times New Roman"/>
          <w:sz w:val="28"/>
          <w:szCs w:val="28"/>
        </w:rPr>
        <w:t xml:space="preserve">  </w:t>
      </w:r>
      <w:r w:rsidR="00DD487E" w:rsidRPr="00CD147D">
        <w:rPr>
          <w:rFonts w:ascii="Times New Roman" w:hAnsi="Times New Roman" w:cs="Times New Roman"/>
          <w:sz w:val="28"/>
          <w:szCs w:val="28"/>
        </w:rPr>
        <w:t>В</w:t>
      </w:r>
      <w:r w:rsidR="00FB7D3B">
        <w:rPr>
          <w:rFonts w:ascii="Times New Roman" w:hAnsi="Times New Roman" w:cs="Times New Roman"/>
          <w:sz w:val="28"/>
          <w:szCs w:val="28"/>
        </w:rPr>
        <w:t>н</w:t>
      </w:r>
      <w:r w:rsidR="00DD487E" w:rsidRPr="00CD147D">
        <w:rPr>
          <w:rFonts w:ascii="Times New Roman" w:hAnsi="Times New Roman" w:cs="Times New Roman"/>
          <w:sz w:val="28"/>
          <w:szCs w:val="28"/>
        </w:rPr>
        <w:t xml:space="preserve">ести </w:t>
      </w:r>
      <w:r w:rsidR="00FB7D3B">
        <w:rPr>
          <w:rFonts w:ascii="Times New Roman" w:hAnsi="Times New Roman" w:cs="Times New Roman"/>
          <w:sz w:val="28"/>
          <w:szCs w:val="28"/>
        </w:rPr>
        <w:t xml:space="preserve">в решение Совета сельского поселения «Пажга» от 14.02.2013 года № 06/02-5-30 </w:t>
      </w:r>
      <w:r w:rsidR="00FF579C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налога» </w:t>
      </w:r>
      <w:r w:rsidR="00DD487E" w:rsidRPr="00CD147D">
        <w:rPr>
          <w:rFonts w:ascii="Times New Roman" w:hAnsi="Times New Roman" w:cs="Times New Roman"/>
          <w:sz w:val="28"/>
          <w:szCs w:val="28"/>
        </w:rPr>
        <w:t>с</w:t>
      </w:r>
      <w:r w:rsidR="00FB7D3B">
        <w:rPr>
          <w:rFonts w:ascii="Times New Roman" w:hAnsi="Times New Roman" w:cs="Times New Roman"/>
          <w:sz w:val="28"/>
          <w:szCs w:val="28"/>
        </w:rPr>
        <w:t xml:space="preserve">ледующие изменения: </w:t>
      </w:r>
      <w:r w:rsidR="00DD487E" w:rsidRPr="00CD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7A3" w:rsidRDefault="00EF398F" w:rsidP="005F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87E" w:rsidRPr="00213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D3B">
        <w:rPr>
          <w:rFonts w:ascii="Times New Roman" w:hAnsi="Times New Roman" w:cs="Times New Roman"/>
          <w:sz w:val="28"/>
          <w:szCs w:val="28"/>
        </w:rPr>
        <w:t xml:space="preserve"> </w:t>
      </w:r>
      <w:r w:rsidR="00D656A2">
        <w:rPr>
          <w:rFonts w:ascii="Times New Roman" w:hAnsi="Times New Roman" w:cs="Times New Roman"/>
          <w:sz w:val="28"/>
          <w:szCs w:val="28"/>
        </w:rPr>
        <w:t xml:space="preserve"> </w:t>
      </w:r>
      <w:r w:rsidR="001C2122">
        <w:rPr>
          <w:rFonts w:ascii="Times New Roman" w:hAnsi="Times New Roman" w:cs="Times New Roman"/>
          <w:sz w:val="28"/>
          <w:szCs w:val="28"/>
        </w:rPr>
        <w:t>П</w:t>
      </w:r>
      <w:r w:rsidR="005F57A3">
        <w:rPr>
          <w:rFonts w:ascii="Times New Roman" w:hAnsi="Times New Roman" w:cs="Times New Roman"/>
          <w:sz w:val="28"/>
          <w:szCs w:val="28"/>
        </w:rPr>
        <w:t xml:space="preserve">ункт </w:t>
      </w:r>
      <w:r w:rsidR="006C20A9">
        <w:rPr>
          <w:rFonts w:ascii="Times New Roman" w:hAnsi="Times New Roman" w:cs="Times New Roman"/>
          <w:sz w:val="28"/>
          <w:szCs w:val="28"/>
        </w:rPr>
        <w:t>3</w:t>
      </w:r>
      <w:r w:rsidR="005F57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20A9" w:rsidRDefault="005F57A3" w:rsidP="006C20A9">
      <w:pPr>
        <w:jc w:val="both"/>
        <w:rPr>
          <w:rFonts w:ascii="Times New Roman" w:hAnsi="Times New Roman" w:cs="Times New Roman"/>
          <w:sz w:val="28"/>
          <w:szCs w:val="28"/>
        </w:rPr>
      </w:pPr>
      <w:r w:rsidRPr="00FE1912">
        <w:rPr>
          <w:rFonts w:ascii="Times New Roman" w:hAnsi="Times New Roman" w:cs="Times New Roman"/>
          <w:sz w:val="28"/>
          <w:szCs w:val="28"/>
        </w:rPr>
        <w:t>«</w:t>
      </w:r>
      <w:r w:rsidR="006C20A9">
        <w:rPr>
          <w:rFonts w:ascii="Times New Roman" w:hAnsi="Times New Roman" w:cs="Times New Roman"/>
          <w:sz w:val="28"/>
          <w:szCs w:val="28"/>
        </w:rPr>
        <w:t>3. Налогоплательщики-организации уплачивают налог в следующем порядке.</w:t>
      </w:r>
    </w:p>
    <w:p w:rsidR="006C20A9" w:rsidRDefault="006C20A9" w:rsidP="006C2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налогового периода по итогам отчетных периодов налогоплательщики-организации уплачивают авансовые платежи.</w:t>
      </w:r>
    </w:p>
    <w:p w:rsidR="006C20A9" w:rsidRDefault="006C20A9" w:rsidP="006C2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Отчетными периодами признаются первый квартал, второй квартал и третий квартал календарного года"</w:t>
      </w:r>
      <w:r w:rsidR="00686236">
        <w:rPr>
          <w:rFonts w:ascii="Times New Roman" w:hAnsi="Times New Roman" w:cs="Times New Roman"/>
          <w:sz w:val="28"/>
          <w:szCs w:val="28"/>
        </w:rPr>
        <w:t>.</w:t>
      </w:r>
    </w:p>
    <w:p w:rsidR="00EF398F" w:rsidRDefault="00EF398F" w:rsidP="001C2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0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86236" w:rsidRDefault="00EF398F" w:rsidP="0068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2122" w:rsidRPr="00CD147D">
        <w:rPr>
          <w:rFonts w:ascii="Times New Roman" w:hAnsi="Times New Roman" w:cs="Times New Roman"/>
          <w:sz w:val="28"/>
          <w:szCs w:val="28"/>
        </w:rPr>
        <w:t xml:space="preserve">4. </w:t>
      </w:r>
      <w:r w:rsidR="00686236">
        <w:rPr>
          <w:rFonts w:ascii="Times New Roman" w:hAnsi="Times New Roman" w:cs="Times New Roman"/>
          <w:sz w:val="28"/>
          <w:szCs w:val="28"/>
        </w:rPr>
        <w:t xml:space="preserve">Освободить полностью от оплаты земельного налога следующие категории налогоплательщиков:  </w:t>
      </w:r>
    </w:p>
    <w:p w:rsidR="001C2122" w:rsidRDefault="001C2122" w:rsidP="00686236">
      <w:pPr>
        <w:jc w:val="both"/>
        <w:rPr>
          <w:rFonts w:ascii="Times New Roman" w:hAnsi="Times New Roman" w:cs="Times New Roman"/>
          <w:sz w:val="28"/>
          <w:szCs w:val="28"/>
        </w:rPr>
      </w:pPr>
      <w:r w:rsidRPr="00CD147D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в отношении земельных участков, </w:t>
      </w:r>
      <w:r w:rsidR="00EF398F">
        <w:rPr>
          <w:rFonts w:ascii="Times New Roman" w:hAnsi="Times New Roman" w:cs="Times New Roman"/>
          <w:sz w:val="28"/>
          <w:szCs w:val="28"/>
        </w:rPr>
        <w:t xml:space="preserve">предоставляемых для непосредственного выполнения возложенных на них 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823A69" w:rsidRPr="00686236" w:rsidRDefault="001C2122" w:rsidP="002136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D147D">
        <w:rPr>
          <w:rFonts w:ascii="Times New Roman" w:hAnsi="Times New Roman" w:cs="Times New Roman"/>
          <w:sz w:val="28"/>
        </w:rPr>
        <w:t>учреждения культуры, физической культуры и спорта, образования,  финансируемые за счет средств местного бюджета, в отношении земельных участков, предоставленных для непосредственного выполнения возложенных на них функций</w:t>
      </w:r>
      <w:r w:rsidR="00EF398F">
        <w:rPr>
          <w:rFonts w:ascii="Times New Roman" w:hAnsi="Times New Roman" w:cs="Times New Roman"/>
          <w:sz w:val="28"/>
        </w:rPr>
        <w:t>.</w:t>
      </w:r>
      <w:r w:rsidR="00EF398F" w:rsidRPr="006261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43C" w:rsidRPr="00D9343C" w:rsidRDefault="0021362E" w:rsidP="00D934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9C">
        <w:rPr>
          <w:rFonts w:ascii="Times New Roman" w:hAnsi="Times New Roman" w:cs="Times New Roman"/>
          <w:sz w:val="28"/>
          <w:szCs w:val="28"/>
        </w:rPr>
        <w:t>2</w:t>
      </w:r>
      <w:r w:rsidR="00CB3423" w:rsidRPr="00D9343C">
        <w:rPr>
          <w:rFonts w:ascii="Times New Roman" w:hAnsi="Times New Roman" w:cs="Times New Roman"/>
          <w:sz w:val="28"/>
          <w:szCs w:val="28"/>
        </w:rPr>
        <w:t>.</w:t>
      </w:r>
      <w:r w:rsidR="00EF398F">
        <w:rPr>
          <w:rFonts w:ascii="Times New Roman" w:hAnsi="Times New Roman" w:cs="Times New Roman"/>
          <w:sz w:val="28"/>
          <w:szCs w:val="28"/>
        </w:rPr>
        <w:t xml:space="preserve"> </w:t>
      </w:r>
      <w:r w:rsidR="0068623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F398F">
        <w:rPr>
          <w:rFonts w:ascii="Times New Roman" w:hAnsi="Times New Roman" w:cs="Times New Roman"/>
          <w:sz w:val="28"/>
          <w:szCs w:val="28"/>
        </w:rPr>
        <w:t>с 01.01.2023 года</w:t>
      </w:r>
      <w:r w:rsidR="00686236">
        <w:rPr>
          <w:rFonts w:ascii="Times New Roman" w:hAnsi="Times New Roman" w:cs="Times New Roman"/>
          <w:sz w:val="28"/>
          <w:szCs w:val="28"/>
        </w:rPr>
        <w:t xml:space="preserve">, но не ранее чем по истечению </w:t>
      </w:r>
      <w:r w:rsidR="00D46113">
        <w:rPr>
          <w:rFonts w:ascii="Times New Roman" w:hAnsi="Times New Roman" w:cs="Times New Roman"/>
          <w:sz w:val="28"/>
          <w:szCs w:val="28"/>
        </w:rPr>
        <w:t>одного</w:t>
      </w:r>
      <w:r w:rsidR="00686236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 </w:t>
      </w:r>
      <w:r w:rsidR="00DB1641">
        <w:rPr>
          <w:rFonts w:ascii="Times New Roman" w:hAnsi="Times New Roman" w:cs="Times New Roman"/>
          <w:sz w:val="28"/>
        </w:rPr>
        <w:t>в</w:t>
      </w:r>
      <w:r w:rsidR="00D9343C" w:rsidRPr="00D9343C">
        <w:rPr>
          <w:rFonts w:ascii="Times New Roman" w:hAnsi="Times New Roman" w:cs="Times New Roman"/>
          <w:sz w:val="28"/>
        </w:rPr>
        <w:t xml:space="preserve"> районной газете «Наша жизнь». </w:t>
      </w:r>
    </w:p>
    <w:p w:rsidR="00CB3423" w:rsidRPr="00CB3423" w:rsidRDefault="00CB3423" w:rsidP="00CB3423">
      <w:pPr>
        <w:jc w:val="both"/>
        <w:rPr>
          <w:rFonts w:ascii="Times New Roman" w:hAnsi="Times New Roman" w:cs="Times New Roman"/>
          <w:sz w:val="28"/>
        </w:rPr>
      </w:pPr>
      <w:r w:rsidRPr="00CB3423">
        <w:rPr>
          <w:rFonts w:ascii="Times New Roman" w:hAnsi="Times New Roman" w:cs="Times New Roman"/>
          <w:sz w:val="28"/>
        </w:rPr>
        <w:t xml:space="preserve"> </w:t>
      </w:r>
    </w:p>
    <w:p w:rsidR="00AF53EC" w:rsidRPr="00CD147D" w:rsidRDefault="00AF53EC" w:rsidP="00DA7399">
      <w:pPr>
        <w:rPr>
          <w:rFonts w:ascii="Times New Roman" w:hAnsi="Times New Roman" w:cs="Times New Roman"/>
          <w:sz w:val="28"/>
          <w:szCs w:val="28"/>
        </w:rPr>
      </w:pPr>
    </w:p>
    <w:p w:rsidR="00DA7399" w:rsidRPr="00CD147D" w:rsidRDefault="0068204F" w:rsidP="00AF53EC">
      <w:pPr>
        <w:rPr>
          <w:rFonts w:ascii="Times New Roman" w:hAnsi="Times New Roman" w:cs="Times New Roman"/>
          <w:b/>
          <w:sz w:val="28"/>
          <w:szCs w:val="28"/>
        </w:rPr>
      </w:pPr>
      <w:r w:rsidRPr="00CD147D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                         </w:t>
      </w:r>
      <w:r w:rsidR="00AF53EC">
        <w:rPr>
          <w:rFonts w:ascii="Times New Roman" w:hAnsi="Times New Roman" w:cs="Times New Roman"/>
          <w:sz w:val="28"/>
          <w:szCs w:val="28"/>
        </w:rPr>
        <w:t>О</w:t>
      </w:r>
      <w:r w:rsidRPr="00CD147D">
        <w:rPr>
          <w:rFonts w:ascii="Times New Roman" w:hAnsi="Times New Roman" w:cs="Times New Roman"/>
          <w:sz w:val="28"/>
          <w:szCs w:val="28"/>
        </w:rPr>
        <w:t>.</w:t>
      </w:r>
      <w:r w:rsidR="00AF53EC">
        <w:rPr>
          <w:rFonts w:ascii="Times New Roman" w:hAnsi="Times New Roman" w:cs="Times New Roman"/>
          <w:sz w:val="28"/>
          <w:szCs w:val="28"/>
        </w:rPr>
        <w:t>А</w:t>
      </w:r>
      <w:r w:rsidRPr="00CD147D">
        <w:rPr>
          <w:rFonts w:ascii="Times New Roman" w:hAnsi="Times New Roman" w:cs="Times New Roman"/>
          <w:sz w:val="28"/>
          <w:szCs w:val="28"/>
        </w:rPr>
        <w:t xml:space="preserve">. </w:t>
      </w:r>
      <w:r w:rsidR="00D656A2">
        <w:rPr>
          <w:rFonts w:ascii="Times New Roman" w:hAnsi="Times New Roman" w:cs="Times New Roman"/>
          <w:sz w:val="28"/>
          <w:szCs w:val="28"/>
        </w:rPr>
        <w:t>Г</w:t>
      </w:r>
      <w:r w:rsidR="00AF53EC">
        <w:rPr>
          <w:rFonts w:ascii="Times New Roman" w:hAnsi="Times New Roman" w:cs="Times New Roman"/>
          <w:sz w:val="28"/>
          <w:szCs w:val="28"/>
        </w:rPr>
        <w:t>итева</w:t>
      </w:r>
    </w:p>
    <w:p w:rsidR="0068204F" w:rsidRPr="00CD147D" w:rsidRDefault="0068204F" w:rsidP="00C10F8E">
      <w:pPr>
        <w:rPr>
          <w:sz w:val="28"/>
          <w:szCs w:val="28"/>
        </w:rPr>
      </w:pPr>
    </w:p>
    <w:sectPr w:rsidR="0068204F" w:rsidRPr="00CD147D" w:rsidSect="00652412">
      <w:headerReference w:type="even" r:id="rId9"/>
      <w:headerReference w:type="default" r:id="rId10"/>
      <w:type w:val="continuous"/>
      <w:pgSz w:w="11906" w:h="16838" w:code="9"/>
      <w:pgMar w:top="851" w:right="567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BF" w:rsidRDefault="00AE34BF">
      <w:r>
        <w:separator/>
      </w:r>
    </w:p>
  </w:endnote>
  <w:endnote w:type="continuationSeparator" w:id="1">
    <w:p w:rsidR="00AE34BF" w:rsidRDefault="00AE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BF" w:rsidRDefault="00AE34BF">
      <w:r>
        <w:separator/>
      </w:r>
    </w:p>
  </w:footnote>
  <w:footnote w:type="continuationSeparator" w:id="1">
    <w:p w:rsidR="00AE34BF" w:rsidRDefault="00AE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52" w:rsidRDefault="0055723E" w:rsidP="00286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52" w:rsidRDefault="00E821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52" w:rsidRDefault="0055723E" w:rsidP="00286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236">
      <w:rPr>
        <w:rStyle w:val="a5"/>
        <w:noProof/>
      </w:rPr>
      <w:t>2</w:t>
    </w:r>
    <w:r>
      <w:rPr>
        <w:rStyle w:val="a5"/>
      </w:rPr>
      <w:fldChar w:fldCharType="end"/>
    </w:r>
  </w:p>
  <w:p w:rsidR="00E82152" w:rsidRDefault="00E82152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BD1"/>
    <w:multiLevelType w:val="hybridMultilevel"/>
    <w:tmpl w:val="5CC2F558"/>
    <w:lvl w:ilvl="0" w:tplc="15D4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A4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6A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48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8A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6B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49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27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B87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E1498"/>
    <w:multiLevelType w:val="hybridMultilevel"/>
    <w:tmpl w:val="56708454"/>
    <w:lvl w:ilvl="0" w:tplc="7F7AEC06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48008044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3C14215C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384E69F2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A868ECE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FE860A14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DDC0A36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3CBC5E26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2EA616A8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67CB32BB"/>
    <w:multiLevelType w:val="hybridMultilevel"/>
    <w:tmpl w:val="77EE79D6"/>
    <w:lvl w:ilvl="0" w:tplc="56F66CB6">
      <w:start w:val="1"/>
      <w:numFmt w:val="decimal"/>
      <w:lvlText w:val="%1."/>
      <w:lvlJc w:val="left"/>
      <w:pPr>
        <w:tabs>
          <w:tab w:val="num" w:pos="1290"/>
        </w:tabs>
        <w:ind w:left="1290" w:hanging="375"/>
      </w:pPr>
      <w:rPr>
        <w:rFonts w:hint="default"/>
      </w:rPr>
    </w:lvl>
    <w:lvl w:ilvl="1" w:tplc="146835BA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AE42A9E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5F1C5410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631A651C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4510EAFE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9FA4E4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2D50A336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EBBC167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6B0C0638"/>
    <w:multiLevelType w:val="hybridMultilevel"/>
    <w:tmpl w:val="DA42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5F"/>
    <w:rsid w:val="00001929"/>
    <w:rsid w:val="00002DCA"/>
    <w:rsid w:val="00003BE1"/>
    <w:rsid w:val="00030B4F"/>
    <w:rsid w:val="00042C16"/>
    <w:rsid w:val="00052F28"/>
    <w:rsid w:val="00063C8B"/>
    <w:rsid w:val="000833C6"/>
    <w:rsid w:val="000857AA"/>
    <w:rsid w:val="000937A7"/>
    <w:rsid w:val="000A552D"/>
    <w:rsid w:val="000B4E8E"/>
    <w:rsid w:val="000D1E33"/>
    <w:rsid w:val="000E1062"/>
    <w:rsid w:val="000E3450"/>
    <w:rsid w:val="000E7371"/>
    <w:rsid w:val="00121D3B"/>
    <w:rsid w:val="001503A8"/>
    <w:rsid w:val="0016574A"/>
    <w:rsid w:val="001C2122"/>
    <w:rsid w:val="002125D9"/>
    <w:rsid w:val="0021362E"/>
    <w:rsid w:val="0024589B"/>
    <w:rsid w:val="00275AD1"/>
    <w:rsid w:val="002858F4"/>
    <w:rsid w:val="002860F7"/>
    <w:rsid w:val="002900D5"/>
    <w:rsid w:val="0029387E"/>
    <w:rsid w:val="002A3084"/>
    <w:rsid w:val="002B5E2C"/>
    <w:rsid w:val="002D1CA6"/>
    <w:rsid w:val="002F0D1F"/>
    <w:rsid w:val="00304CB1"/>
    <w:rsid w:val="00320632"/>
    <w:rsid w:val="003243C0"/>
    <w:rsid w:val="00326D6A"/>
    <w:rsid w:val="00336688"/>
    <w:rsid w:val="003632CC"/>
    <w:rsid w:val="003A3CB9"/>
    <w:rsid w:val="003B15E3"/>
    <w:rsid w:val="003D1EB9"/>
    <w:rsid w:val="003D3E5F"/>
    <w:rsid w:val="003E0444"/>
    <w:rsid w:val="004114D5"/>
    <w:rsid w:val="00415109"/>
    <w:rsid w:val="00421DEA"/>
    <w:rsid w:val="004242C1"/>
    <w:rsid w:val="00434937"/>
    <w:rsid w:val="004D3BDF"/>
    <w:rsid w:val="004E3BDC"/>
    <w:rsid w:val="004E4063"/>
    <w:rsid w:val="004F11E6"/>
    <w:rsid w:val="00514087"/>
    <w:rsid w:val="00522E2C"/>
    <w:rsid w:val="0053056B"/>
    <w:rsid w:val="00530763"/>
    <w:rsid w:val="005455DE"/>
    <w:rsid w:val="005463DB"/>
    <w:rsid w:val="0055723E"/>
    <w:rsid w:val="00584AAA"/>
    <w:rsid w:val="00587CB4"/>
    <w:rsid w:val="00595A9F"/>
    <w:rsid w:val="005C20A4"/>
    <w:rsid w:val="005E0114"/>
    <w:rsid w:val="005E6F34"/>
    <w:rsid w:val="005F0767"/>
    <w:rsid w:val="005F2CB9"/>
    <w:rsid w:val="005F57A3"/>
    <w:rsid w:val="005F6BD2"/>
    <w:rsid w:val="006272B4"/>
    <w:rsid w:val="006321A6"/>
    <w:rsid w:val="00634A71"/>
    <w:rsid w:val="00651A6B"/>
    <w:rsid w:val="00652412"/>
    <w:rsid w:val="0068204F"/>
    <w:rsid w:val="00686236"/>
    <w:rsid w:val="006B71C5"/>
    <w:rsid w:val="006C20A9"/>
    <w:rsid w:val="006D1505"/>
    <w:rsid w:val="006D2607"/>
    <w:rsid w:val="006E11CD"/>
    <w:rsid w:val="006E3EA3"/>
    <w:rsid w:val="00711552"/>
    <w:rsid w:val="00714104"/>
    <w:rsid w:val="00733689"/>
    <w:rsid w:val="0075702F"/>
    <w:rsid w:val="00782173"/>
    <w:rsid w:val="00791EB2"/>
    <w:rsid w:val="007D0674"/>
    <w:rsid w:val="007E2080"/>
    <w:rsid w:val="00823A69"/>
    <w:rsid w:val="008349CE"/>
    <w:rsid w:val="008476F0"/>
    <w:rsid w:val="0086405A"/>
    <w:rsid w:val="00873870"/>
    <w:rsid w:val="008A2682"/>
    <w:rsid w:val="009040B9"/>
    <w:rsid w:val="0091510E"/>
    <w:rsid w:val="009163A7"/>
    <w:rsid w:val="009448F3"/>
    <w:rsid w:val="009452CD"/>
    <w:rsid w:val="0096131A"/>
    <w:rsid w:val="0097753D"/>
    <w:rsid w:val="009E7CC2"/>
    <w:rsid w:val="00A2383E"/>
    <w:rsid w:val="00A61169"/>
    <w:rsid w:val="00A645B1"/>
    <w:rsid w:val="00A672C0"/>
    <w:rsid w:val="00A825D9"/>
    <w:rsid w:val="00A83526"/>
    <w:rsid w:val="00AE34BF"/>
    <w:rsid w:val="00AF53EC"/>
    <w:rsid w:val="00AF7F30"/>
    <w:rsid w:val="00B01ED9"/>
    <w:rsid w:val="00B02CE0"/>
    <w:rsid w:val="00B3061C"/>
    <w:rsid w:val="00B42E69"/>
    <w:rsid w:val="00B53550"/>
    <w:rsid w:val="00B60C88"/>
    <w:rsid w:val="00B61307"/>
    <w:rsid w:val="00B62E41"/>
    <w:rsid w:val="00B63312"/>
    <w:rsid w:val="00B835EB"/>
    <w:rsid w:val="00B847C3"/>
    <w:rsid w:val="00BA0611"/>
    <w:rsid w:val="00BA6235"/>
    <w:rsid w:val="00BC51F1"/>
    <w:rsid w:val="00BD7F18"/>
    <w:rsid w:val="00BE4134"/>
    <w:rsid w:val="00C10F8E"/>
    <w:rsid w:val="00C1270A"/>
    <w:rsid w:val="00C5647B"/>
    <w:rsid w:val="00C709F2"/>
    <w:rsid w:val="00C979EE"/>
    <w:rsid w:val="00CA0CAA"/>
    <w:rsid w:val="00CA1C33"/>
    <w:rsid w:val="00CB3423"/>
    <w:rsid w:val="00CD147D"/>
    <w:rsid w:val="00CE1C41"/>
    <w:rsid w:val="00CE6374"/>
    <w:rsid w:val="00CE7D5F"/>
    <w:rsid w:val="00D46113"/>
    <w:rsid w:val="00D656A2"/>
    <w:rsid w:val="00D70A9C"/>
    <w:rsid w:val="00D9343C"/>
    <w:rsid w:val="00D94DD1"/>
    <w:rsid w:val="00DA7399"/>
    <w:rsid w:val="00DB1641"/>
    <w:rsid w:val="00DB7AC1"/>
    <w:rsid w:val="00DC715D"/>
    <w:rsid w:val="00DD0E9C"/>
    <w:rsid w:val="00DD487E"/>
    <w:rsid w:val="00DE3763"/>
    <w:rsid w:val="00E12BDF"/>
    <w:rsid w:val="00E17F29"/>
    <w:rsid w:val="00E4516B"/>
    <w:rsid w:val="00E4764C"/>
    <w:rsid w:val="00E755DC"/>
    <w:rsid w:val="00E760B3"/>
    <w:rsid w:val="00E82152"/>
    <w:rsid w:val="00E856DA"/>
    <w:rsid w:val="00EC6DD6"/>
    <w:rsid w:val="00ED0501"/>
    <w:rsid w:val="00EE7BAF"/>
    <w:rsid w:val="00EF398F"/>
    <w:rsid w:val="00EF7EB3"/>
    <w:rsid w:val="00F57C8D"/>
    <w:rsid w:val="00F6468C"/>
    <w:rsid w:val="00F94831"/>
    <w:rsid w:val="00FB7D3B"/>
    <w:rsid w:val="00FE1912"/>
    <w:rsid w:val="00F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A71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34A71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634A71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34A71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34A71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634A71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634A71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4A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34A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2CB9"/>
  </w:style>
  <w:style w:type="character" w:styleId="a6">
    <w:name w:val="Hyperlink"/>
    <w:basedOn w:val="a0"/>
    <w:rsid w:val="00634A71"/>
    <w:rPr>
      <w:color w:val="0066CC"/>
      <w:u w:val="single"/>
    </w:rPr>
  </w:style>
  <w:style w:type="character" w:styleId="a7">
    <w:name w:val="FollowedHyperlink"/>
    <w:basedOn w:val="a0"/>
    <w:rsid w:val="00634A71"/>
    <w:rPr>
      <w:color w:val="999999"/>
      <w:u w:val="single"/>
    </w:rPr>
  </w:style>
  <w:style w:type="paragraph" w:styleId="HTML">
    <w:name w:val="HTML Preformatted"/>
    <w:basedOn w:val="a"/>
    <w:rsid w:val="00634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a8">
    <w:name w:val="Balloon Text"/>
    <w:basedOn w:val="a"/>
    <w:semiHidden/>
    <w:rsid w:val="00634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A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634A71"/>
    <w:pPr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0">
    <w:name w:val="Body Text 3"/>
    <w:basedOn w:val="a"/>
    <w:rsid w:val="00E82152"/>
    <w:pPr>
      <w:spacing w:after="120"/>
    </w:pPr>
    <w:rPr>
      <w:sz w:val="16"/>
      <w:szCs w:val="16"/>
    </w:rPr>
  </w:style>
  <w:style w:type="paragraph" w:styleId="aa">
    <w:name w:val="Document Map"/>
    <w:basedOn w:val="a"/>
    <w:semiHidden/>
    <w:rsid w:val="002938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rsid w:val="00514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2001</CharactersWithSpaces>
  <SharedDoc>false</SharedDoc>
  <HLinks>
    <vt:vector size="6" baseType="variant">
      <vt:variant>
        <vt:i4>69469280</vt:i4>
      </vt:variant>
      <vt:variant>
        <vt:i4>2324</vt:i4>
      </vt:variant>
      <vt:variant>
        <vt:i4>1025</vt:i4>
      </vt:variant>
      <vt:variant>
        <vt:i4>1</vt:i4>
      </vt:variant>
      <vt:variant>
        <vt:lpwstr>C:\Мои документы\WINDOWS\Temp\$wc\WINDOWS\GERB_KOM.BMP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user</cp:lastModifiedBy>
  <cp:revision>9</cp:revision>
  <cp:lastPrinted>2018-05-11T10:28:00Z</cp:lastPrinted>
  <dcterms:created xsi:type="dcterms:W3CDTF">2021-10-08T06:47:00Z</dcterms:created>
  <dcterms:modified xsi:type="dcterms:W3CDTF">2022-08-24T08:49:00Z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